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10"/>
        <w:gridCol w:w="5993"/>
      </w:tblGrid>
      <w:tr w:rsidR="00C91943" w:rsidRPr="002A5390" w:rsidTr="00C91943">
        <w:trPr>
          <w:trHeight w:val="1444"/>
        </w:trPr>
        <w:tc>
          <w:tcPr>
            <w:tcW w:w="3510" w:type="dxa"/>
          </w:tcPr>
          <w:p w:rsidR="00C91943" w:rsidRPr="002A5390" w:rsidRDefault="00C91943">
            <w:pPr>
              <w:jc w:val="center"/>
              <w:rPr>
                <w:rFonts w:eastAsia="Times New Roman"/>
                <w:bCs w:val="0"/>
                <w:spacing w:val="0"/>
                <w:sz w:val="26"/>
                <w:lang w:eastAsia="vi-VN" w:bidi="vi-VN"/>
              </w:rPr>
            </w:pPr>
            <w:r w:rsidRPr="002A5390">
              <w:rPr>
                <w:rFonts w:eastAsia="Times New Roman"/>
                <w:bCs w:val="0"/>
                <w:spacing w:val="0"/>
                <w:sz w:val="26"/>
                <w:lang w:eastAsia="vi-VN" w:bidi="vi-VN"/>
              </w:rPr>
              <w:t>ỦY BAN NHÂN DÂN</w:t>
            </w:r>
          </w:p>
          <w:p w:rsidR="00C91943" w:rsidRPr="002A5390" w:rsidRDefault="00C91943">
            <w:pPr>
              <w:jc w:val="center"/>
              <w:rPr>
                <w:rFonts w:eastAsia="Times New Roman"/>
                <w:bCs w:val="0"/>
                <w:spacing w:val="0"/>
                <w:sz w:val="26"/>
                <w:lang w:eastAsia="vi-VN" w:bidi="vi-VN"/>
              </w:rPr>
            </w:pPr>
            <w:r w:rsidRPr="002A5390">
              <w:rPr>
                <w:rFonts w:eastAsia="Times New Roman"/>
                <w:bCs w:val="0"/>
                <w:spacing w:val="0"/>
                <w:sz w:val="26"/>
                <w:lang w:eastAsia="vi-VN" w:bidi="vi-VN"/>
              </w:rPr>
              <w:t>XÃ SƠN VĨ</w:t>
            </w:r>
          </w:p>
          <w:p w:rsidR="00C91943" w:rsidRPr="002A5390" w:rsidRDefault="009503D7" w:rsidP="00944D12">
            <w:pPr>
              <w:spacing w:before="280"/>
              <w:jc w:val="center"/>
              <w:rPr>
                <w:rFonts w:eastAsia="Times New Roman"/>
                <w:b w:val="0"/>
                <w:bCs w:val="0"/>
                <w:spacing w:val="0"/>
                <w:lang w:eastAsia="vi-VN" w:bidi="vi-VN"/>
              </w:rPr>
            </w:pPr>
            <w:r>
              <w:rPr>
                <w:rFonts w:eastAsia="Times New Roman"/>
                <w:b w:val="0"/>
                <w:bCs w:val="0"/>
                <w:noProof/>
                <w:spacing w:val="0"/>
              </w:rPr>
              <mc:AlternateContent>
                <mc:Choice Requires="wps">
                  <w:drawing>
                    <wp:anchor distT="0" distB="0" distL="114300" distR="114300" simplePos="0" relativeHeight="251658240" behindDoc="0" locked="0" layoutInCell="1" allowOverlap="1">
                      <wp:simplePos x="0" y="0"/>
                      <wp:positionH relativeFrom="column">
                        <wp:posOffset>749300</wp:posOffset>
                      </wp:positionH>
                      <wp:positionV relativeFrom="paragraph">
                        <wp:posOffset>15240</wp:posOffset>
                      </wp:positionV>
                      <wp:extent cx="572135" cy="0"/>
                      <wp:effectExtent l="6350" t="5715" r="12065" b="1333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2pt" to="10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btEwIAACg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"/>
                  </w:pict>
                </mc:Fallback>
              </mc:AlternateContent>
            </w:r>
            <w:r w:rsidR="00C91943" w:rsidRPr="002A5390">
              <w:rPr>
                <w:rFonts w:eastAsia="Times New Roman"/>
                <w:b w:val="0"/>
                <w:bCs w:val="0"/>
                <w:spacing w:val="0"/>
                <w:lang w:eastAsia="vi-VN" w:bidi="vi-VN"/>
              </w:rPr>
              <w:t xml:space="preserve">Số:   </w:t>
            </w:r>
            <w:r w:rsidR="00944D12">
              <w:rPr>
                <w:rFonts w:eastAsia="Times New Roman"/>
                <w:b w:val="0"/>
                <w:bCs w:val="0"/>
                <w:spacing w:val="0"/>
                <w:lang w:eastAsia="vi-VN" w:bidi="vi-VN"/>
              </w:rPr>
              <w:t>45</w:t>
            </w:r>
            <w:r w:rsidR="00C91943" w:rsidRPr="002A5390">
              <w:rPr>
                <w:rFonts w:eastAsia="Times New Roman"/>
                <w:b w:val="0"/>
                <w:bCs w:val="0"/>
                <w:spacing w:val="0"/>
                <w:lang w:eastAsia="vi-VN" w:bidi="vi-VN"/>
              </w:rPr>
              <w:t>/QĐ-UBND</w:t>
            </w:r>
          </w:p>
        </w:tc>
        <w:tc>
          <w:tcPr>
            <w:tcW w:w="5993" w:type="dxa"/>
          </w:tcPr>
          <w:p w:rsidR="00C91943" w:rsidRPr="002A5390" w:rsidRDefault="00C91943">
            <w:pPr>
              <w:jc w:val="center"/>
              <w:rPr>
                <w:rFonts w:eastAsia="Times New Roman"/>
                <w:bCs w:val="0"/>
                <w:spacing w:val="0"/>
                <w:sz w:val="26"/>
                <w:lang w:eastAsia="vi-VN" w:bidi="vi-VN"/>
              </w:rPr>
            </w:pPr>
            <w:r w:rsidRPr="002A5390">
              <w:rPr>
                <w:rFonts w:eastAsia="Times New Roman"/>
                <w:bCs w:val="0"/>
                <w:spacing w:val="0"/>
                <w:sz w:val="26"/>
                <w:lang w:eastAsia="vi-VN" w:bidi="vi-VN"/>
              </w:rPr>
              <w:t>CỘNG HÒA XÃ HỘI CHỦ NGHĨA VIỆT NAM</w:t>
            </w:r>
          </w:p>
          <w:p w:rsidR="00C91943" w:rsidRPr="002A5390" w:rsidRDefault="00C91943">
            <w:pPr>
              <w:jc w:val="center"/>
              <w:rPr>
                <w:rFonts w:eastAsia="Times New Roman"/>
                <w:bCs w:val="0"/>
                <w:spacing w:val="0"/>
                <w:lang w:eastAsia="vi-VN" w:bidi="vi-VN"/>
              </w:rPr>
            </w:pPr>
            <w:r w:rsidRPr="002A5390">
              <w:rPr>
                <w:rFonts w:eastAsia="Times New Roman"/>
                <w:bCs w:val="0"/>
                <w:spacing w:val="0"/>
                <w:lang w:eastAsia="vi-VN" w:bidi="vi-VN"/>
              </w:rPr>
              <w:t>Độc lập - Tự do - Hạnh phúc</w:t>
            </w:r>
          </w:p>
          <w:p w:rsidR="00C91943" w:rsidRPr="002A5390" w:rsidRDefault="009503D7" w:rsidP="00944D12">
            <w:pPr>
              <w:spacing w:before="240"/>
              <w:jc w:val="center"/>
              <w:rPr>
                <w:rFonts w:eastAsia="Times New Roman"/>
                <w:b w:val="0"/>
                <w:bCs w:val="0"/>
                <w:i/>
                <w:spacing w:val="0"/>
                <w:lang w:eastAsia="vi-VN" w:bidi="vi-VN"/>
              </w:rPr>
            </w:pPr>
            <w:r>
              <w:rPr>
                <w:rFonts w:eastAsia="Times New Roman"/>
                <w:b w:val="0"/>
                <w:bCs w:val="0"/>
                <w:noProof/>
                <w:spacing w:val="0"/>
              </w:rPr>
              <mc:AlternateContent>
                <mc:Choice Requires="wps">
                  <w:drawing>
                    <wp:anchor distT="0" distB="0" distL="114300" distR="114300" simplePos="0" relativeHeight="251659264" behindDoc="0" locked="0" layoutInCell="1" allowOverlap="1">
                      <wp:simplePos x="0" y="0"/>
                      <wp:positionH relativeFrom="column">
                        <wp:posOffset>820420</wp:posOffset>
                      </wp:positionH>
                      <wp:positionV relativeFrom="paragraph">
                        <wp:posOffset>21590</wp:posOffset>
                      </wp:positionV>
                      <wp:extent cx="2087245" cy="0"/>
                      <wp:effectExtent l="10795" t="12065" r="6985" b="698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7pt" to="228.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WdEwIAACk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"/>
                  </w:pict>
                </mc:Fallback>
              </mc:AlternateContent>
            </w:r>
            <w:r w:rsidR="00C91943" w:rsidRPr="002A5390">
              <w:rPr>
                <w:rFonts w:eastAsia="Times New Roman"/>
                <w:b w:val="0"/>
                <w:bCs w:val="0"/>
                <w:spacing w:val="0"/>
                <w:lang w:eastAsia="vi-VN" w:bidi="vi-VN"/>
              </w:rPr>
              <w:t xml:space="preserve"> </w:t>
            </w:r>
            <w:r w:rsidR="00C91943" w:rsidRPr="002A5390">
              <w:rPr>
                <w:rFonts w:eastAsia="Times New Roman"/>
                <w:b w:val="0"/>
                <w:bCs w:val="0"/>
                <w:i/>
                <w:spacing w:val="0"/>
                <w:lang w:eastAsia="vi-VN" w:bidi="vi-VN"/>
              </w:rPr>
              <w:t xml:space="preserve">Sơn Vĩ, ngày </w:t>
            </w:r>
            <w:r w:rsidR="00944D12">
              <w:rPr>
                <w:rFonts w:eastAsia="Times New Roman"/>
                <w:b w:val="0"/>
                <w:bCs w:val="0"/>
                <w:i/>
                <w:spacing w:val="0"/>
                <w:lang w:eastAsia="vi-VN" w:bidi="vi-VN"/>
              </w:rPr>
              <w:t>18</w:t>
            </w:r>
            <w:r w:rsidR="00C91943" w:rsidRPr="002A5390">
              <w:rPr>
                <w:rFonts w:eastAsia="Times New Roman"/>
                <w:b w:val="0"/>
                <w:bCs w:val="0"/>
                <w:i/>
                <w:spacing w:val="0"/>
                <w:lang w:eastAsia="vi-VN" w:bidi="vi-VN"/>
              </w:rPr>
              <w:t xml:space="preserve"> tháng 01 năm 20</w:t>
            </w:r>
            <w:r w:rsidR="00D22842" w:rsidRPr="002A5390">
              <w:rPr>
                <w:rFonts w:eastAsia="Times New Roman"/>
                <w:b w:val="0"/>
                <w:bCs w:val="0"/>
                <w:i/>
                <w:spacing w:val="0"/>
                <w:lang w:eastAsia="vi-VN" w:bidi="vi-VN"/>
              </w:rPr>
              <w:t>2</w:t>
            </w:r>
            <w:r w:rsidR="005856DF">
              <w:rPr>
                <w:rFonts w:eastAsia="Times New Roman"/>
                <w:b w:val="0"/>
                <w:bCs w:val="0"/>
                <w:i/>
                <w:spacing w:val="0"/>
                <w:lang w:eastAsia="vi-VN" w:bidi="vi-VN"/>
              </w:rPr>
              <w:t>2</w:t>
            </w:r>
          </w:p>
        </w:tc>
      </w:tr>
    </w:tbl>
    <w:p w:rsidR="00C91943" w:rsidRPr="002A5390" w:rsidRDefault="00C91943" w:rsidP="00C91943">
      <w:pPr>
        <w:jc w:val="center"/>
        <w:rPr>
          <w:rFonts w:eastAsia="Times New Roman"/>
          <w:b w:val="0"/>
          <w:bCs w:val="0"/>
          <w:spacing w:val="0"/>
          <w:lang w:eastAsia="vi-VN" w:bidi="vi-VN"/>
        </w:rPr>
      </w:pPr>
    </w:p>
    <w:p w:rsidR="00C91943" w:rsidRPr="002A5390" w:rsidRDefault="00C91943" w:rsidP="00C91943">
      <w:pPr>
        <w:jc w:val="center"/>
        <w:rPr>
          <w:rFonts w:eastAsia="Times New Roman"/>
          <w:bCs w:val="0"/>
          <w:spacing w:val="0"/>
          <w:lang w:eastAsia="vi-VN" w:bidi="vi-VN"/>
        </w:rPr>
      </w:pPr>
      <w:r w:rsidRPr="002A5390">
        <w:rPr>
          <w:rFonts w:eastAsia="Times New Roman"/>
          <w:bCs w:val="0"/>
          <w:spacing w:val="0"/>
          <w:lang w:eastAsia="vi-VN" w:bidi="vi-VN"/>
        </w:rPr>
        <w:t>QUYẾT ĐỊNH</w:t>
      </w:r>
    </w:p>
    <w:p w:rsidR="00C91943" w:rsidRPr="002A5390" w:rsidRDefault="00C91943" w:rsidP="00C91943">
      <w:pPr>
        <w:jc w:val="center"/>
        <w:rPr>
          <w:rFonts w:eastAsia="Times New Roman"/>
          <w:bCs w:val="0"/>
          <w:spacing w:val="0"/>
          <w:lang w:eastAsia="vi-VN" w:bidi="vi-VN"/>
        </w:rPr>
      </w:pPr>
      <w:r w:rsidRPr="002A5390">
        <w:rPr>
          <w:rFonts w:eastAsia="Times New Roman"/>
          <w:bCs w:val="0"/>
          <w:spacing w:val="0"/>
          <w:lang w:eastAsia="vi-VN" w:bidi="vi-VN"/>
        </w:rPr>
        <w:t>Ban hành Chương trình công tác năm 20</w:t>
      </w:r>
      <w:r w:rsidR="00D22842" w:rsidRPr="002A5390">
        <w:rPr>
          <w:rFonts w:eastAsia="Times New Roman"/>
          <w:bCs w:val="0"/>
          <w:spacing w:val="0"/>
          <w:lang w:eastAsia="vi-VN" w:bidi="vi-VN"/>
        </w:rPr>
        <w:t>2</w:t>
      </w:r>
      <w:r w:rsidR="005856DF">
        <w:rPr>
          <w:rFonts w:eastAsia="Times New Roman"/>
          <w:bCs w:val="0"/>
          <w:spacing w:val="0"/>
          <w:lang w:eastAsia="vi-VN" w:bidi="vi-VN"/>
        </w:rPr>
        <w:t>2</w:t>
      </w:r>
    </w:p>
    <w:p w:rsidR="00C91943" w:rsidRPr="002A5390" w:rsidRDefault="009503D7" w:rsidP="00C91943">
      <w:pPr>
        <w:jc w:val="center"/>
        <w:rPr>
          <w:rFonts w:eastAsia="Times New Roman"/>
          <w:b w:val="0"/>
          <w:bCs w:val="0"/>
          <w:spacing w:val="0"/>
          <w:lang w:eastAsia="vi-VN" w:bidi="vi-VN"/>
        </w:rPr>
      </w:pPr>
      <w:r>
        <w:rPr>
          <w:rFonts w:eastAsia="Times New Roman"/>
          <w:b w:val="0"/>
          <w:bCs w:val="0"/>
          <w:noProof/>
          <w:spacing w:val="0"/>
        </w:rPr>
        <mc:AlternateContent>
          <mc:Choice Requires="wps">
            <w:drawing>
              <wp:anchor distT="0" distB="0" distL="114300" distR="114300" simplePos="0" relativeHeight="251656192" behindDoc="0" locked="0" layoutInCell="1" allowOverlap="1">
                <wp:simplePos x="0" y="0"/>
                <wp:positionH relativeFrom="column">
                  <wp:posOffset>2379980</wp:posOffset>
                </wp:positionH>
                <wp:positionV relativeFrom="paragraph">
                  <wp:posOffset>20320</wp:posOffset>
                </wp:positionV>
                <wp:extent cx="1113155" cy="0"/>
                <wp:effectExtent l="8255" t="10795" r="1206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pt,1.6pt" to="27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n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"/>
            </w:pict>
          </mc:Fallback>
        </mc:AlternateContent>
      </w:r>
    </w:p>
    <w:p w:rsidR="00C91943" w:rsidRPr="002A5390" w:rsidRDefault="00C91943" w:rsidP="00C91943">
      <w:pPr>
        <w:spacing w:before="40"/>
        <w:jc w:val="center"/>
        <w:rPr>
          <w:rFonts w:eastAsia="Times New Roman"/>
          <w:bCs w:val="0"/>
          <w:spacing w:val="0"/>
          <w:lang w:eastAsia="vi-VN" w:bidi="vi-VN"/>
        </w:rPr>
      </w:pPr>
      <w:r w:rsidRPr="002A5390">
        <w:rPr>
          <w:rFonts w:eastAsia="Times New Roman"/>
          <w:bCs w:val="0"/>
          <w:spacing w:val="0"/>
          <w:lang w:eastAsia="vi-VN" w:bidi="vi-VN"/>
        </w:rPr>
        <w:t>UỶ BAN NHÂN DÂN</w:t>
      </w:r>
      <w:r w:rsidR="002A5390">
        <w:rPr>
          <w:rFonts w:eastAsia="Times New Roman"/>
          <w:bCs w:val="0"/>
          <w:spacing w:val="0"/>
          <w:lang w:eastAsia="vi-VN" w:bidi="vi-VN"/>
        </w:rPr>
        <w:t xml:space="preserve"> XÃ</w:t>
      </w:r>
      <w:r w:rsidRPr="002A5390">
        <w:rPr>
          <w:rFonts w:eastAsia="Times New Roman"/>
          <w:bCs w:val="0"/>
          <w:spacing w:val="0"/>
          <w:lang w:eastAsia="vi-VN" w:bidi="vi-VN"/>
        </w:rPr>
        <w:t xml:space="preserve"> SƠN VĨ</w:t>
      </w:r>
    </w:p>
    <w:p w:rsidR="00C91943" w:rsidRPr="002A5390" w:rsidRDefault="00C91943" w:rsidP="00C91943">
      <w:pPr>
        <w:spacing w:before="40"/>
        <w:rPr>
          <w:rFonts w:eastAsia="Times New Roman"/>
          <w:b w:val="0"/>
          <w:bCs w:val="0"/>
          <w:spacing w:val="0"/>
          <w:lang w:eastAsia="vi-VN" w:bidi="vi-VN"/>
        </w:rPr>
      </w:pPr>
    </w:p>
    <w:p w:rsidR="00C91943" w:rsidRPr="005856DF" w:rsidRDefault="00C91943" w:rsidP="002A5390">
      <w:pPr>
        <w:spacing w:after="120"/>
        <w:rPr>
          <w:rFonts w:eastAsia="Times New Roman"/>
          <w:b w:val="0"/>
          <w:bCs w:val="0"/>
          <w:spacing w:val="0"/>
          <w:lang w:eastAsia="vi-VN" w:bidi="vi-VN"/>
        </w:rPr>
      </w:pPr>
      <w:r w:rsidRPr="002A5390">
        <w:rPr>
          <w:rFonts w:eastAsia="Times New Roman"/>
          <w:b w:val="0"/>
          <w:bCs w:val="0"/>
          <w:spacing w:val="0"/>
          <w:lang w:eastAsia="vi-VN" w:bidi="vi-VN"/>
        </w:rPr>
        <w:tab/>
      </w:r>
      <w:r w:rsidRPr="005856DF">
        <w:rPr>
          <w:rFonts w:eastAsia="Times New Roman"/>
          <w:b w:val="0"/>
          <w:bCs w:val="0"/>
          <w:i/>
          <w:spacing w:val="0"/>
          <w:lang w:eastAsia="vi-VN" w:bidi="vi-VN"/>
        </w:rPr>
        <w:t>Căn cứ Luật Tổ chức chính quyền địa phương ngày 19/6/2015;</w:t>
      </w:r>
      <w:r w:rsidR="005856DF">
        <w:rPr>
          <w:rFonts w:eastAsia="Times New Roman"/>
          <w:b w:val="0"/>
          <w:bCs w:val="0"/>
          <w:spacing w:val="0"/>
          <w:lang w:eastAsia="vi-VN" w:bidi="vi-VN"/>
        </w:rPr>
        <w:t xml:space="preserve"> </w:t>
      </w:r>
      <w:r w:rsidR="005856DF" w:rsidRPr="005856DF">
        <w:rPr>
          <w:b w:val="0"/>
          <w:i/>
          <w:lang w:val="nl-NL"/>
        </w:rPr>
        <w:t>Luật sửa đổi bổ sung một số điều của Luật tổ chức chính phủ và Luật tổ chức chính quyền địa phương năm 2019;</w:t>
      </w:r>
    </w:p>
    <w:p w:rsidR="00C91943" w:rsidRPr="005856DF" w:rsidRDefault="00C91943" w:rsidP="002A5390">
      <w:pPr>
        <w:spacing w:after="120"/>
        <w:rPr>
          <w:rFonts w:eastAsia="Times New Roman"/>
          <w:b w:val="0"/>
          <w:bCs w:val="0"/>
          <w:i/>
          <w:spacing w:val="0"/>
          <w:lang w:eastAsia="vi-VN" w:bidi="vi-VN"/>
        </w:rPr>
      </w:pPr>
      <w:r w:rsidRPr="002A5390">
        <w:rPr>
          <w:rFonts w:eastAsia="Times New Roman"/>
          <w:b w:val="0"/>
          <w:bCs w:val="0"/>
          <w:spacing w:val="0"/>
          <w:lang w:eastAsia="vi-VN" w:bidi="vi-VN"/>
        </w:rPr>
        <w:tab/>
      </w:r>
      <w:r w:rsidRPr="005856DF">
        <w:rPr>
          <w:rFonts w:eastAsia="Times New Roman"/>
          <w:b w:val="0"/>
          <w:bCs w:val="0"/>
          <w:i/>
          <w:spacing w:val="0"/>
          <w:lang w:eastAsia="vi-VN" w:bidi="vi-VN"/>
        </w:rPr>
        <w:t>Căn cứ Quy chế làm việc của Uỷ ban nhân dân xã</w:t>
      </w:r>
      <w:r w:rsidR="006B5D89" w:rsidRPr="005856DF">
        <w:rPr>
          <w:rFonts w:eastAsia="Times New Roman"/>
          <w:b w:val="0"/>
          <w:bCs w:val="0"/>
          <w:i/>
          <w:spacing w:val="0"/>
          <w:lang w:eastAsia="vi-VN" w:bidi="vi-VN"/>
        </w:rPr>
        <w:t xml:space="preserve"> Sơn Vĩ</w:t>
      </w:r>
      <w:r w:rsidRPr="005856DF">
        <w:rPr>
          <w:rFonts w:eastAsia="Times New Roman"/>
          <w:b w:val="0"/>
          <w:bCs w:val="0"/>
          <w:i/>
          <w:spacing w:val="0"/>
          <w:lang w:eastAsia="vi-VN" w:bidi="vi-VN"/>
        </w:rPr>
        <w:t>, nhiệm kỳ 20</w:t>
      </w:r>
      <w:r w:rsidR="005856DF" w:rsidRPr="005856DF">
        <w:rPr>
          <w:rFonts w:eastAsia="Times New Roman"/>
          <w:b w:val="0"/>
          <w:bCs w:val="0"/>
          <w:i/>
          <w:spacing w:val="0"/>
          <w:lang w:eastAsia="vi-VN" w:bidi="vi-VN"/>
        </w:rPr>
        <w:t>21</w:t>
      </w:r>
      <w:r w:rsidRPr="005856DF">
        <w:rPr>
          <w:rFonts w:eastAsia="Times New Roman"/>
          <w:b w:val="0"/>
          <w:bCs w:val="0"/>
          <w:i/>
          <w:spacing w:val="0"/>
          <w:lang w:eastAsia="vi-VN" w:bidi="vi-VN"/>
        </w:rPr>
        <w:t>-202</w:t>
      </w:r>
      <w:r w:rsidR="005856DF" w:rsidRPr="005856DF">
        <w:rPr>
          <w:rFonts w:eastAsia="Times New Roman"/>
          <w:b w:val="0"/>
          <w:bCs w:val="0"/>
          <w:i/>
          <w:spacing w:val="0"/>
          <w:lang w:eastAsia="vi-VN" w:bidi="vi-VN"/>
        </w:rPr>
        <w:t>6</w:t>
      </w:r>
      <w:r w:rsidRPr="005856DF">
        <w:rPr>
          <w:rFonts w:eastAsia="Times New Roman"/>
          <w:b w:val="0"/>
          <w:bCs w:val="0"/>
          <w:i/>
          <w:spacing w:val="0"/>
          <w:lang w:eastAsia="vi-VN" w:bidi="vi-VN"/>
        </w:rPr>
        <w:t>;</w:t>
      </w:r>
    </w:p>
    <w:p w:rsidR="00C91943" w:rsidRPr="005856DF" w:rsidRDefault="00C91943" w:rsidP="002A5390">
      <w:pPr>
        <w:spacing w:after="120"/>
        <w:rPr>
          <w:rFonts w:eastAsia="Times New Roman"/>
          <w:b w:val="0"/>
          <w:bCs w:val="0"/>
          <w:i/>
          <w:spacing w:val="0"/>
          <w:lang w:eastAsia="vi-VN" w:bidi="vi-VN"/>
        </w:rPr>
      </w:pPr>
      <w:r w:rsidRPr="005856DF">
        <w:rPr>
          <w:rFonts w:eastAsia="Times New Roman"/>
          <w:b w:val="0"/>
          <w:bCs w:val="0"/>
          <w:i/>
          <w:spacing w:val="0"/>
          <w:lang w:eastAsia="vi-VN" w:bidi="vi-VN"/>
        </w:rPr>
        <w:tab/>
        <w:t>Theo đề nghị của Văn phòng HĐND và UBND xã.</w:t>
      </w:r>
    </w:p>
    <w:p w:rsidR="00C91943" w:rsidRPr="002A5390" w:rsidRDefault="00C91943" w:rsidP="002A5390">
      <w:pPr>
        <w:spacing w:after="120"/>
        <w:jc w:val="center"/>
        <w:rPr>
          <w:rFonts w:eastAsia="Times New Roman"/>
          <w:bCs w:val="0"/>
          <w:spacing w:val="0"/>
          <w:lang w:eastAsia="vi-VN" w:bidi="vi-VN"/>
        </w:rPr>
      </w:pPr>
      <w:r w:rsidRPr="002A5390">
        <w:rPr>
          <w:rFonts w:eastAsia="Times New Roman"/>
          <w:bCs w:val="0"/>
          <w:spacing w:val="0"/>
          <w:lang w:eastAsia="vi-VN" w:bidi="vi-VN"/>
        </w:rPr>
        <w:t>QUYẾT ĐỊNH:</w:t>
      </w:r>
    </w:p>
    <w:p w:rsidR="00C91943" w:rsidRPr="002A5390" w:rsidRDefault="00C91943" w:rsidP="002A5390">
      <w:pPr>
        <w:spacing w:after="120"/>
        <w:rPr>
          <w:rFonts w:eastAsia="Times New Roman"/>
          <w:b w:val="0"/>
          <w:bCs w:val="0"/>
          <w:spacing w:val="0"/>
          <w:lang w:eastAsia="vi-VN" w:bidi="vi-VN"/>
        </w:rPr>
      </w:pPr>
      <w:r w:rsidRPr="002A5390">
        <w:rPr>
          <w:rFonts w:eastAsia="Times New Roman"/>
          <w:b w:val="0"/>
          <w:bCs w:val="0"/>
          <w:spacing w:val="0"/>
          <w:lang w:eastAsia="vi-VN" w:bidi="vi-VN"/>
        </w:rPr>
        <w:tab/>
      </w:r>
      <w:r w:rsidRPr="002A5390">
        <w:rPr>
          <w:rFonts w:eastAsia="Times New Roman"/>
          <w:bCs w:val="0"/>
          <w:spacing w:val="0"/>
          <w:lang w:eastAsia="vi-VN" w:bidi="vi-VN"/>
        </w:rPr>
        <w:t>Điều 1.</w:t>
      </w:r>
      <w:r w:rsidRPr="002A5390">
        <w:rPr>
          <w:rFonts w:eastAsia="Times New Roman"/>
          <w:b w:val="0"/>
          <w:bCs w:val="0"/>
          <w:spacing w:val="0"/>
          <w:lang w:eastAsia="vi-VN" w:bidi="vi-VN"/>
        </w:rPr>
        <w:t xml:space="preserve"> Ban hành kèm theo Quyết định này Chương trình công tác năm 20</w:t>
      </w:r>
      <w:r w:rsidR="00D22842" w:rsidRPr="002A5390">
        <w:rPr>
          <w:rFonts w:eastAsia="Times New Roman"/>
          <w:b w:val="0"/>
          <w:bCs w:val="0"/>
          <w:spacing w:val="0"/>
          <w:lang w:eastAsia="vi-VN" w:bidi="vi-VN"/>
        </w:rPr>
        <w:t>2</w:t>
      </w:r>
      <w:r w:rsidR="005856DF">
        <w:rPr>
          <w:rFonts w:eastAsia="Times New Roman"/>
          <w:b w:val="0"/>
          <w:bCs w:val="0"/>
          <w:spacing w:val="0"/>
          <w:lang w:eastAsia="vi-VN" w:bidi="vi-VN"/>
        </w:rPr>
        <w:t>2</w:t>
      </w:r>
      <w:r w:rsidRPr="002A5390">
        <w:rPr>
          <w:rFonts w:eastAsia="Times New Roman"/>
          <w:b w:val="0"/>
          <w:bCs w:val="0"/>
          <w:spacing w:val="0"/>
          <w:lang w:eastAsia="vi-VN" w:bidi="vi-VN"/>
        </w:rPr>
        <w:t xml:space="preserve"> của UBND xã.</w:t>
      </w:r>
    </w:p>
    <w:p w:rsidR="00C91943" w:rsidRPr="002A5390" w:rsidRDefault="00C91943" w:rsidP="002A5390">
      <w:pPr>
        <w:spacing w:after="120"/>
        <w:rPr>
          <w:rFonts w:eastAsia="Times New Roman"/>
          <w:b w:val="0"/>
          <w:bCs w:val="0"/>
          <w:spacing w:val="0"/>
          <w:lang w:eastAsia="vi-VN" w:bidi="vi-VN"/>
        </w:rPr>
      </w:pPr>
      <w:r w:rsidRPr="002A5390">
        <w:rPr>
          <w:rFonts w:eastAsia="Times New Roman"/>
          <w:b w:val="0"/>
          <w:bCs w:val="0"/>
          <w:spacing w:val="0"/>
          <w:lang w:eastAsia="vi-VN" w:bidi="vi-VN"/>
        </w:rPr>
        <w:tab/>
      </w:r>
      <w:r w:rsidRPr="002A5390">
        <w:rPr>
          <w:rFonts w:eastAsia="Times New Roman"/>
          <w:bCs w:val="0"/>
          <w:spacing w:val="0"/>
          <w:lang w:eastAsia="vi-VN" w:bidi="vi-VN"/>
        </w:rPr>
        <w:t>Điều 2.</w:t>
      </w:r>
      <w:r w:rsidRPr="002A5390">
        <w:rPr>
          <w:rFonts w:eastAsia="Times New Roman"/>
          <w:b w:val="0"/>
          <w:bCs w:val="0"/>
          <w:spacing w:val="0"/>
          <w:lang w:eastAsia="vi-VN" w:bidi="vi-VN"/>
        </w:rPr>
        <w:t xml:space="preserve"> Căn cứ nội dung nêu tại Điều 1, các thành viên Uỷ ban nhân dân xã, cán bộ, công chức xã có trách nhiệm xây dựng chương trình công tác của cá nhân và tổ chức triển khai thực hiện hoàn thành kế hoạch đề ra.</w:t>
      </w:r>
    </w:p>
    <w:p w:rsidR="00C91943" w:rsidRPr="002A5390" w:rsidRDefault="00C91943" w:rsidP="002A5390">
      <w:pPr>
        <w:spacing w:after="120"/>
        <w:rPr>
          <w:rFonts w:eastAsia="Times New Roman"/>
          <w:b w:val="0"/>
          <w:bCs w:val="0"/>
          <w:spacing w:val="0"/>
          <w:lang w:eastAsia="vi-VN" w:bidi="vi-VN"/>
        </w:rPr>
      </w:pPr>
      <w:r w:rsidRPr="002A5390">
        <w:rPr>
          <w:rFonts w:eastAsia="Times New Roman"/>
          <w:b w:val="0"/>
          <w:bCs w:val="0"/>
          <w:spacing w:val="0"/>
          <w:lang w:eastAsia="vi-VN" w:bidi="vi-VN"/>
        </w:rPr>
        <w:tab/>
      </w:r>
      <w:r w:rsidRPr="002A5390">
        <w:rPr>
          <w:rFonts w:eastAsia="Times New Roman"/>
          <w:bCs w:val="0"/>
          <w:spacing w:val="0"/>
          <w:lang w:eastAsia="vi-VN" w:bidi="vi-VN"/>
        </w:rPr>
        <w:t>Điều 3.</w:t>
      </w:r>
      <w:r w:rsidRPr="002A5390">
        <w:rPr>
          <w:rFonts w:eastAsia="Times New Roman"/>
          <w:b w:val="0"/>
          <w:bCs w:val="0"/>
          <w:spacing w:val="0"/>
          <w:lang w:eastAsia="vi-VN" w:bidi="vi-VN"/>
        </w:rPr>
        <w:t xml:space="preserve"> Quyết định này có hiệu lực thi hành kể từ ngày ký.</w:t>
      </w:r>
    </w:p>
    <w:p w:rsidR="00C91943" w:rsidRPr="002A5390" w:rsidRDefault="00C91943" w:rsidP="002A5390">
      <w:pPr>
        <w:spacing w:after="120"/>
        <w:rPr>
          <w:rFonts w:eastAsia="Times New Roman"/>
          <w:b w:val="0"/>
          <w:bCs w:val="0"/>
          <w:spacing w:val="0"/>
          <w:lang w:eastAsia="vi-VN" w:bidi="vi-VN"/>
        </w:rPr>
      </w:pPr>
      <w:r w:rsidRPr="002A5390">
        <w:rPr>
          <w:rFonts w:eastAsia="Times New Roman"/>
          <w:b w:val="0"/>
          <w:bCs w:val="0"/>
          <w:spacing w:val="0"/>
          <w:lang w:eastAsia="vi-VN" w:bidi="vi-VN"/>
        </w:rPr>
        <w:tab/>
      </w:r>
      <w:r w:rsidRPr="002A5390">
        <w:rPr>
          <w:rFonts w:eastAsia="Times New Roman"/>
          <w:bCs w:val="0"/>
          <w:spacing w:val="0"/>
          <w:lang w:eastAsia="vi-VN" w:bidi="vi-VN"/>
        </w:rPr>
        <w:t>Điều 4.</w:t>
      </w:r>
      <w:r w:rsidRPr="002A5390">
        <w:rPr>
          <w:rFonts w:eastAsia="Times New Roman"/>
          <w:b w:val="0"/>
          <w:bCs w:val="0"/>
          <w:spacing w:val="0"/>
          <w:lang w:eastAsia="vi-VN" w:bidi="vi-VN"/>
        </w:rPr>
        <w:t xml:space="preserve"> Văn phòng HĐND và UBND xã, các thành viên Uỷ ban nhân dân xã, cán bộ, công chức xã chịu trách nhiệm thi hành Quyết định này./.</w:t>
      </w:r>
    </w:p>
    <w:tbl>
      <w:tblPr>
        <w:tblW w:w="9607" w:type="dxa"/>
        <w:tblLook w:val="01E0" w:firstRow="1" w:lastRow="1" w:firstColumn="1" w:lastColumn="1" w:noHBand="0" w:noVBand="0"/>
      </w:tblPr>
      <w:tblGrid>
        <w:gridCol w:w="4803"/>
        <w:gridCol w:w="4804"/>
      </w:tblGrid>
      <w:tr w:rsidR="00C91943" w:rsidRPr="002A5390" w:rsidTr="002552DC">
        <w:trPr>
          <w:trHeight w:val="2835"/>
        </w:trPr>
        <w:tc>
          <w:tcPr>
            <w:tcW w:w="4803" w:type="dxa"/>
            <w:hideMark/>
          </w:tcPr>
          <w:p w:rsidR="00C91943" w:rsidRPr="005856DF" w:rsidRDefault="00C91943">
            <w:pPr>
              <w:rPr>
                <w:rFonts w:eastAsia="Times New Roman"/>
                <w:bCs w:val="0"/>
                <w:i/>
                <w:spacing w:val="0"/>
                <w:sz w:val="24"/>
                <w:lang w:eastAsia="vi-VN" w:bidi="vi-VN"/>
              </w:rPr>
            </w:pPr>
            <w:r w:rsidRPr="005856DF">
              <w:rPr>
                <w:rFonts w:eastAsia="Times New Roman"/>
                <w:bCs w:val="0"/>
                <w:i/>
                <w:spacing w:val="0"/>
                <w:sz w:val="24"/>
                <w:lang w:eastAsia="vi-VN" w:bidi="vi-VN"/>
              </w:rPr>
              <w:t>Nơi nhận:</w:t>
            </w:r>
          </w:p>
          <w:p w:rsidR="00C91943" w:rsidRPr="002A5390" w:rsidRDefault="00C91943">
            <w:pPr>
              <w:rPr>
                <w:rFonts w:eastAsia="Times New Roman"/>
                <w:b w:val="0"/>
                <w:bCs w:val="0"/>
                <w:spacing w:val="0"/>
                <w:sz w:val="22"/>
                <w:lang w:eastAsia="vi-VN" w:bidi="vi-VN"/>
              </w:rPr>
            </w:pPr>
            <w:r w:rsidRPr="002A5390">
              <w:rPr>
                <w:rFonts w:eastAsia="Times New Roman"/>
                <w:b w:val="0"/>
                <w:bCs w:val="0"/>
                <w:spacing w:val="0"/>
                <w:sz w:val="22"/>
                <w:lang w:eastAsia="vi-VN" w:bidi="vi-VN"/>
              </w:rPr>
              <w:t>- UBND huyện;</w:t>
            </w:r>
          </w:p>
          <w:p w:rsidR="00C91943" w:rsidRPr="002A5390" w:rsidRDefault="00C91943">
            <w:pPr>
              <w:rPr>
                <w:rFonts w:eastAsia="Times New Roman"/>
                <w:b w:val="0"/>
                <w:bCs w:val="0"/>
                <w:spacing w:val="0"/>
                <w:sz w:val="22"/>
                <w:lang w:eastAsia="vi-VN" w:bidi="vi-VN"/>
              </w:rPr>
            </w:pPr>
            <w:r w:rsidRPr="002A5390">
              <w:rPr>
                <w:rFonts w:eastAsia="Times New Roman"/>
                <w:b w:val="0"/>
                <w:bCs w:val="0"/>
                <w:spacing w:val="0"/>
                <w:sz w:val="22"/>
                <w:lang w:eastAsia="vi-VN" w:bidi="vi-VN"/>
              </w:rPr>
              <w:t xml:space="preserve">- </w:t>
            </w:r>
            <w:r w:rsidR="00D737BE">
              <w:rPr>
                <w:rFonts w:eastAsia="Times New Roman"/>
                <w:b w:val="0"/>
                <w:bCs w:val="0"/>
                <w:spacing w:val="0"/>
                <w:sz w:val="22"/>
                <w:lang w:eastAsia="vi-VN" w:bidi="vi-VN"/>
              </w:rPr>
              <w:t>Thường trực</w:t>
            </w:r>
            <w:r w:rsidRPr="002A5390">
              <w:rPr>
                <w:rFonts w:eastAsia="Times New Roman"/>
                <w:b w:val="0"/>
                <w:bCs w:val="0"/>
                <w:spacing w:val="0"/>
                <w:sz w:val="22"/>
                <w:lang w:eastAsia="vi-VN" w:bidi="vi-VN"/>
              </w:rPr>
              <w:t xml:space="preserve"> Đảng uỷ xã;</w:t>
            </w:r>
          </w:p>
          <w:p w:rsidR="00C91943" w:rsidRPr="002A5390" w:rsidRDefault="00D737BE">
            <w:pPr>
              <w:rPr>
                <w:rFonts w:eastAsia="Times New Roman"/>
                <w:b w:val="0"/>
                <w:bCs w:val="0"/>
                <w:spacing w:val="0"/>
                <w:sz w:val="22"/>
                <w:lang w:eastAsia="vi-VN" w:bidi="vi-VN"/>
              </w:rPr>
            </w:pPr>
            <w:r>
              <w:rPr>
                <w:rFonts w:eastAsia="Times New Roman"/>
                <w:b w:val="0"/>
                <w:bCs w:val="0"/>
                <w:spacing w:val="0"/>
                <w:sz w:val="22"/>
                <w:lang w:eastAsia="vi-VN" w:bidi="vi-VN"/>
              </w:rPr>
              <w:t>- Thường trực</w:t>
            </w:r>
            <w:r w:rsidR="00C91943" w:rsidRPr="002A5390">
              <w:rPr>
                <w:rFonts w:eastAsia="Times New Roman"/>
                <w:b w:val="0"/>
                <w:bCs w:val="0"/>
                <w:spacing w:val="0"/>
                <w:sz w:val="22"/>
                <w:lang w:eastAsia="vi-VN" w:bidi="vi-VN"/>
              </w:rPr>
              <w:t xml:space="preserve"> HĐND xã;</w:t>
            </w:r>
          </w:p>
          <w:p w:rsidR="00C91943" w:rsidRPr="002A5390" w:rsidRDefault="00C91943">
            <w:pPr>
              <w:rPr>
                <w:rFonts w:eastAsia="Times New Roman"/>
                <w:b w:val="0"/>
                <w:bCs w:val="0"/>
                <w:spacing w:val="0"/>
                <w:sz w:val="22"/>
                <w:lang w:eastAsia="vi-VN" w:bidi="vi-VN"/>
              </w:rPr>
            </w:pPr>
            <w:r w:rsidRPr="002A5390">
              <w:rPr>
                <w:rFonts w:eastAsia="Times New Roman"/>
                <w:b w:val="0"/>
                <w:bCs w:val="0"/>
                <w:spacing w:val="0"/>
                <w:sz w:val="22"/>
                <w:lang w:eastAsia="vi-VN" w:bidi="vi-VN"/>
              </w:rPr>
              <w:t>- CT,</w:t>
            </w:r>
            <w:r w:rsidR="002A5390">
              <w:rPr>
                <w:rFonts w:eastAsia="Times New Roman"/>
                <w:b w:val="0"/>
                <w:bCs w:val="0"/>
                <w:spacing w:val="0"/>
                <w:sz w:val="22"/>
                <w:lang w:eastAsia="vi-VN" w:bidi="vi-VN"/>
              </w:rPr>
              <w:t xml:space="preserve"> các</w:t>
            </w:r>
            <w:r w:rsidRPr="002A5390">
              <w:rPr>
                <w:rFonts w:eastAsia="Times New Roman"/>
                <w:b w:val="0"/>
                <w:bCs w:val="0"/>
                <w:spacing w:val="0"/>
                <w:sz w:val="22"/>
                <w:lang w:eastAsia="vi-VN" w:bidi="vi-VN"/>
              </w:rPr>
              <w:t xml:space="preserve"> PCT UBND xã;</w:t>
            </w:r>
          </w:p>
          <w:p w:rsidR="00C91943" w:rsidRPr="002A5390" w:rsidRDefault="00C91943">
            <w:pPr>
              <w:rPr>
                <w:rFonts w:eastAsia="Times New Roman"/>
                <w:b w:val="0"/>
                <w:bCs w:val="0"/>
                <w:spacing w:val="0"/>
                <w:sz w:val="22"/>
                <w:lang w:eastAsia="vi-VN" w:bidi="vi-VN"/>
              </w:rPr>
            </w:pPr>
            <w:r w:rsidRPr="002A5390">
              <w:rPr>
                <w:rFonts w:eastAsia="Times New Roman"/>
                <w:b w:val="0"/>
                <w:bCs w:val="0"/>
                <w:spacing w:val="0"/>
                <w:sz w:val="22"/>
                <w:lang w:eastAsia="vi-VN" w:bidi="vi-VN"/>
              </w:rPr>
              <w:t>- Mặt trận, các đoàn thể xã;</w:t>
            </w:r>
          </w:p>
          <w:p w:rsidR="00C91943" w:rsidRPr="002A5390" w:rsidRDefault="00C91943">
            <w:pPr>
              <w:rPr>
                <w:rFonts w:eastAsia="Times New Roman"/>
                <w:b w:val="0"/>
                <w:bCs w:val="0"/>
                <w:spacing w:val="0"/>
                <w:sz w:val="22"/>
                <w:lang w:eastAsia="vi-VN" w:bidi="vi-VN"/>
              </w:rPr>
            </w:pPr>
            <w:r w:rsidRPr="002A5390">
              <w:rPr>
                <w:rFonts w:eastAsia="Times New Roman"/>
                <w:b w:val="0"/>
                <w:bCs w:val="0"/>
                <w:spacing w:val="0"/>
                <w:sz w:val="22"/>
                <w:lang w:eastAsia="vi-VN" w:bidi="vi-VN"/>
              </w:rPr>
              <w:t xml:space="preserve">- CBCC xã;   </w:t>
            </w:r>
          </w:p>
          <w:p w:rsidR="00C91943" w:rsidRPr="002A5390" w:rsidRDefault="00C91943">
            <w:pPr>
              <w:rPr>
                <w:rFonts w:eastAsia="Times New Roman"/>
                <w:b w:val="0"/>
                <w:bCs w:val="0"/>
                <w:spacing w:val="0"/>
                <w:sz w:val="22"/>
                <w:lang w:eastAsia="vi-VN" w:bidi="vi-VN"/>
              </w:rPr>
            </w:pPr>
            <w:r w:rsidRPr="002A5390">
              <w:rPr>
                <w:rFonts w:eastAsia="Times New Roman"/>
                <w:b w:val="0"/>
                <w:bCs w:val="0"/>
                <w:spacing w:val="0"/>
                <w:sz w:val="22"/>
                <w:lang w:eastAsia="vi-VN" w:bidi="vi-VN"/>
              </w:rPr>
              <w:t>- Lưu: VT.</w:t>
            </w:r>
            <w:r w:rsidRPr="002A5390">
              <w:rPr>
                <w:rFonts w:eastAsia="Times New Roman"/>
                <w:b w:val="0"/>
                <w:bCs w:val="0"/>
                <w:spacing w:val="0"/>
                <w:sz w:val="22"/>
                <w:lang w:eastAsia="vi-VN" w:bidi="vi-VN"/>
              </w:rPr>
              <w:tab/>
            </w:r>
          </w:p>
          <w:p w:rsidR="00C91943" w:rsidRPr="002A5390" w:rsidRDefault="00C91943">
            <w:pPr>
              <w:rPr>
                <w:rFonts w:eastAsia="Times New Roman"/>
                <w:b w:val="0"/>
                <w:bCs w:val="0"/>
                <w:spacing w:val="0"/>
                <w:lang w:eastAsia="vi-VN" w:bidi="vi-VN"/>
              </w:rPr>
            </w:pPr>
          </w:p>
        </w:tc>
        <w:tc>
          <w:tcPr>
            <w:tcW w:w="4804" w:type="dxa"/>
          </w:tcPr>
          <w:p w:rsidR="00C91943" w:rsidRPr="002A5390" w:rsidRDefault="00C91943">
            <w:pPr>
              <w:jc w:val="center"/>
              <w:rPr>
                <w:rFonts w:eastAsia="Times New Roman"/>
                <w:bCs w:val="0"/>
                <w:spacing w:val="0"/>
                <w:lang w:eastAsia="vi-VN" w:bidi="vi-VN"/>
              </w:rPr>
            </w:pPr>
            <w:r w:rsidRPr="002A5390">
              <w:rPr>
                <w:rFonts w:eastAsia="Times New Roman"/>
                <w:bCs w:val="0"/>
                <w:spacing w:val="0"/>
                <w:lang w:eastAsia="vi-VN" w:bidi="vi-VN"/>
              </w:rPr>
              <w:t>TM. ỦY BAN NHÂN DÂN</w:t>
            </w:r>
          </w:p>
          <w:p w:rsidR="00C91943" w:rsidRPr="002A5390" w:rsidRDefault="00C91943">
            <w:pPr>
              <w:jc w:val="center"/>
              <w:rPr>
                <w:rFonts w:eastAsia="Times New Roman"/>
                <w:bCs w:val="0"/>
                <w:spacing w:val="0"/>
                <w:lang w:eastAsia="vi-VN" w:bidi="vi-VN"/>
              </w:rPr>
            </w:pPr>
            <w:r w:rsidRPr="002A5390">
              <w:rPr>
                <w:rFonts w:eastAsia="Times New Roman"/>
                <w:bCs w:val="0"/>
                <w:spacing w:val="0"/>
                <w:lang w:eastAsia="vi-VN" w:bidi="vi-VN"/>
              </w:rPr>
              <w:t>CHỦ TỊCH</w:t>
            </w:r>
          </w:p>
          <w:p w:rsidR="00C91943" w:rsidRPr="002A5390" w:rsidRDefault="00C91943">
            <w:pPr>
              <w:jc w:val="center"/>
              <w:rPr>
                <w:rFonts w:eastAsia="Times New Roman"/>
                <w:bCs w:val="0"/>
                <w:spacing w:val="0"/>
                <w:lang w:eastAsia="vi-VN" w:bidi="vi-VN"/>
              </w:rPr>
            </w:pPr>
          </w:p>
          <w:p w:rsidR="00C91943" w:rsidRPr="002A5390" w:rsidRDefault="00C91943">
            <w:pPr>
              <w:jc w:val="center"/>
              <w:rPr>
                <w:rFonts w:eastAsia="Times New Roman"/>
                <w:bCs w:val="0"/>
                <w:spacing w:val="0"/>
                <w:lang w:eastAsia="vi-VN" w:bidi="vi-VN"/>
              </w:rPr>
            </w:pPr>
          </w:p>
          <w:p w:rsidR="00C91943" w:rsidRPr="002A5390" w:rsidRDefault="00C91943">
            <w:pPr>
              <w:tabs>
                <w:tab w:val="left" w:pos="3105"/>
              </w:tabs>
              <w:jc w:val="center"/>
              <w:rPr>
                <w:rFonts w:eastAsia="Times New Roman"/>
                <w:bCs w:val="0"/>
                <w:spacing w:val="0"/>
                <w:lang w:eastAsia="vi-VN" w:bidi="vi-VN"/>
              </w:rPr>
            </w:pPr>
          </w:p>
          <w:p w:rsidR="002552DC" w:rsidRDefault="002552DC">
            <w:pPr>
              <w:tabs>
                <w:tab w:val="left" w:pos="3105"/>
              </w:tabs>
              <w:jc w:val="center"/>
              <w:rPr>
                <w:rFonts w:eastAsia="Times New Roman"/>
                <w:bCs w:val="0"/>
                <w:spacing w:val="0"/>
                <w:lang w:eastAsia="vi-VN" w:bidi="vi-VN"/>
              </w:rPr>
            </w:pPr>
          </w:p>
          <w:p w:rsidR="00D737BE" w:rsidRPr="002A5390" w:rsidRDefault="00D737BE">
            <w:pPr>
              <w:tabs>
                <w:tab w:val="left" w:pos="3105"/>
              </w:tabs>
              <w:jc w:val="center"/>
              <w:rPr>
                <w:rFonts w:eastAsia="Times New Roman"/>
                <w:bCs w:val="0"/>
                <w:spacing w:val="0"/>
                <w:lang w:eastAsia="vi-VN" w:bidi="vi-VN"/>
              </w:rPr>
            </w:pPr>
          </w:p>
          <w:p w:rsidR="00C91943" w:rsidRPr="002A5390" w:rsidRDefault="00D22842">
            <w:pPr>
              <w:tabs>
                <w:tab w:val="left" w:pos="3105"/>
              </w:tabs>
              <w:jc w:val="center"/>
              <w:rPr>
                <w:rFonts w:eastAsia="Times New Roman"/>
                <w:bCs w:val="0"/>
                <w:spacing w:val="0"/>
                <w:lang w:eastAsia="vi-VN" w:bidi="vi-VN"/>
              </w:rPr>
            </w:pPr>
            <w:r w:rsidRPr="002A5390">
              <w:rPr>
                <w:rFonts w:eastAsia="Times New Roman"/>
                <w:bCs w:val="0"/>
                <w:spacing w:val="0"/>
                <w:lang w:eastAsia="vi-VN" w:bidi="vi-VN"/>
              </w:rPr>
              <w:t>Thào Mí Sính</w:t>
            </w:r>
          </w:p>
          <w:p w:rsidR="00C91943" w:rsidRPr="002A5390" w:rsidRDefault="00C91943">
            <w:pPr>
              <w:tabs>
                <w:tab w:val="left" w:pos="3105"/>
              </w:tabs>
              <w:jc w:val="center"/>
              <w:rPr>
                <w:rFonts w:eastAsia="Times New Roman"/>
                <w:bCs w:val="0"/>
                <w:spacing w:val="0"/>
                <w:lang w:eastAsia="vi-VN" w:bidi="vi-VN"/>
              </w:rPr>
            </w:pPr>
          </w:p>
          <w:p w:rsidR="00C91943" w:rsidRPr="002A5390" w:rsidRDefault="00C91943">
            <w:pPr>
              <w:tabs>
                <w:tab w:val="left" w:pos="3105"/>
              </w:tabs>
              <w:jc w:val="center"/>
              <w:rPr>
                <w:rFonts w:eastAsia="Times New Roman"/>
                <w:b w:val="0"/>
                <w:bCs w:val="0"/>
                <w:spacing w:val="0"/>
                <w:lang w:eastAsia="vi-VN" w:bidi="vi-VN"/>
              </w:rPr>
            </w:pPr>
          </w:p>
        </w:tc>
      </w:tr>
    </w:tbl>
    <w:p w:rsidR="00C91943" w:rsidRPr="00C91943" w:rsidRDefault="00C91943" w:rsidP="00C91943">
      <w:pPr>
        <w:rPr>
          <w:rFonts w:eastAsia="Times New Roman"/>
          <w:color w:val="auto"/>
        </w:rPr>
      </w:pPr>
    </w:p>
    <w:p w:rsidR="0088690A" w:rsidRDefault="0088690A" w:rsidP="00C91943">
      <w:pPr>
        <w:jc w:val="center"/>
        <w:rPr>
          <w:b w:val="0"/>
          <w:color w:val="auto"/>
        </w:rPr>
      </w:pPr>
    </w:p>
    <w:p w:rsidR="0088690A" w:rsidRDefault="0088690A" w:rsidP="00C91943">
      <w:pPr>
        <w:jc w:val="center"/>
        <w:rPr>
          <w:b w:val="0"/>
          <w:color w:val="auto"/>
        </w:rPr>
      </w:pPr>
    </w:p>
    <w:p w:rsidR="0088690A" w:rsidRDefault="0088690A" w:rsidP="00C91943">
      <w:pPr>
        <w:jc w:val="center"/>
        <w:rPr>
          <w:b w:val="0"/>
          <w:color w:val="auto"/>
        </w:rPr>
      </w:pPr>
    </w:p>
    <w:p w:rsidR="002552DC" w:rsidRDefault="002552DC" w:rsidP="00C91943">
      <w:pPr>
        <w:jc w:val="center"/>
        <w:rPr>
          <w:b w:val="0"/>
          <w:color w:val="auto"/>
        </w:rPr>
      </w:pPr>
    </w:p>
    <w:p w:rsidR="000F002C" w:rsidRDefault="000F002C" w:rsidP="00C91943">
      <w:pPr>
        <w:jc w:val="center"/>
        <w:rPr>
          <w:b w:val="0"/>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1"/>
      </w:tblGrid>
      <w:tr w:rsidR="0088690A" w:rsidTr="002552DC">
        <w:tc>
          <w:tcPr>
            <w:tcW w:w="3510" w:type="dxa"/>
          </w:tcPr>
          <w:p w:rsidR="0088690A" w:rsidRPr="00B35586" w:rsidRDefault="0088690A" w:rsidP="0088690A">
            <w:pPr>
              <w:jc w:val="center"/>
              <w:rPr>
                <w:rFonts w:eastAsia="Times New Roman"/>
                <w:bCs w:val="0"/>
                <w:spacing w:val="0"/>
                <w:sz w:val="26"/>
                <w:lang w:eastAsia="vi-VN" w:bidi="vi-VN"/>
              </w:rPr>
            </w:pPr>
            <w:r w:rsidRPr="00B35586">
              <w:rPr>
                <w:rFonts w:eastAsia="Times New Roman"/>
                <w:bCs w:val="0"/>
                <w:spacing w:val="0"/>
                <w:sz w:val="26"/>
                <w:lang w:eastAsia="vi-VN" w:bidi="vi-VN"/>
              </w:rPr>
              <w:lastRenderedPageBreak/>
              <w:t>ỦY BAN NHÂN DÂN</w:t>
            </w:r>
          </w:p>
          <w:p w:rsidR="0088690A" w:rsidRDefault="009503D7" w:rsidP="0088690A">
            <w:pPr>
              <w:jc w:val="center"/>
              <w:rPr>
                <w:b w:val="0"/>
                <w:color w:val="auto"/>
              </w:rPr>
            </w:pPr>
            <w:r>
              <w:rPr>
                <w:rFonts w:eastAsia="Times New Roman"/>
                <w:bCs w:val="0"/>
                <w:noProof/>
                <w:spacing w:val="0"/>
                <w:sz w:val="26"/>
              </w:rPr>
              <mc:AlternateContent>
                <mc:Choice Requires="wps">
                  <w:drawing>
                    <wp:anchor distT="0" distB="0" distL="114300" distR="114300" simplePos="0" relativeHeight="251660288" behindDoc="0" locked="0" layoutInCell="1" allowOverlap="1" wp14:anchorId="5BD577DA" wp14:editId="2763C7FB">
                      <wp:simplePos x="0" y="0"/>
                      <wp:positionH relativeFrom="column">
                        <wp:posOffset>659765</wp:posOffset>
                      </wp:positionH>
                      <wp:positionV relativeFrom="paragraph">
                        <wp:posOffset>183819</wp:posOffset>
                      </wp:positionV>
                      <wp:extent cx="781050" cy="1601"/>
                      <wp:effectExtent l="0" t="0" r="19050" b="3683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1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51.95pt;margin-top:14.45pt;width:61.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"/>
                  </w:pict>
                </mc:Fallback>
              </mc:AlternateContent>
            </w:r>
            <w:r w:rsidR="0088690A" w:rsidRPr="00B35586">
              <w:rPr>
                <w:rFonts w:eastAsia="Times New Roman"/>
                <w:bCs w:val="0"/>
                <w:spacing w:val="0"/>
                <w:sz w:val="26"/>
                <w:lang w:eastAsia="vi-VN" w:bidi="vi-VN"/>
              </w:rPr>
              <w:t>XÃ SƠN</w:t>
            </w:r>
            <w:r w:rsidR="0088690A" w:rsidRPr="00B35586">
              <w:rPr>
                <w:color w:val="auto"/>
                <w:sz w:val="26"/>
              </w:rPr>
              <w:t xml:space="preserve"> VĨ</w:t>
            </w:r>
          </w:p>
        </w:tc>
        <w:tc>
          <w:tcPr>
            <w:tcW w:w="6061" w:type="dxa"/>
          </w:tcPr>
          <w:p w:rsidR="0088690A" w:rsidRPr="00B35586" w:rsidRDefault="0088690A" w:rsidP="0088690A">
            <w:pPr>
              <w:jc w:val="center"/>
              <w:rPr>
                <w:rFonts w:eastAsia="Times New Roman"/>
                <w:bCs w:val="0"/>
                <w:spacing w:val="0"/>
                <w:sz w:val="26"/>
                <w:lang w:eastAsia="vi-VN" w:bidi="vi-VN"/>
              </w:rPr>
            </w:pPr>
            <w:r w:rsidRPr="00B35586">
              <w:rPr>
                <w:rFonts w:eastAsia="Times New Roman"/>
                <w:bCs w:val="0"/>
                <w:spacing w:val="0"/>
                <w:sz w:val="26"/>
                <w:lang w:eastAsia="vi-VN" w:bidi="vi-VN"/>
              </w:rPr>
              <w:t>CỘNG HÒA XÃ HỘI CHỦ NGHĨA VIỆT NAM</w:t>
            </w:r>
          </w:p>
          <w:p w:rsidR="0088690A" w:rsidRPr="00B35586" w:rsidRDefault="0088690A" w:rsidP="0088690A">
            <w:pPr>
              <w:jc w:val="center"/>
              <w:rPr>
                <w:rFonts w:eastAsia="Times New Roman"/>
                <w:bCs w:val="0"/>
                <w:spacing w:val="0"/>
                <w:lang w:eastAsia="vi-VN" w:bidi="vi-VN"/>
              </w:rPr>
            </w:pPr>
            <w:r w:rsidRPr="00B35586">
              <w:rPr>
                <w:rFonts w:eastAsia="Times New Roman"/>
                <w:bCs w:val="0"/>
                <w:spacing w:val="0"/>
                <w:lang w:eastAsia="vi-VN" w:bidi="vi-VN"/>
              </w:rPr>
              <w:t>Độc lập - Tự do - Hạnh phúc</w:t>
            </w:r>
          </w:p>
          <w:p w:rsidR="0088690A" w:rsidRDefault="009503D7" w:rsidP="0088690A">
            <w:pPr>
              <w:jc w:val="center"/>
              <w:rPr>
                <w:b w:val="0"/>
                <w:color w:val="auto"/>
              </w:rPr>
            </w:pPr>
            <w:r>
              <w:rPr>
                <w:b w:val="0"/>
                <w:noProof/>
                <w:color w:val="auto"/>
              </w:rPr>
              <mc:AlternateContent>
                <mc:Choice Requires="wps">
                  <w:drawing>
                    <wp:anchor distT="0" distB="0" distL="114300" distR="114300" simplePos="0" relativeHeight="251661312" behindDoc="0" locked="0" layoutInCell="1" allowOverlap="1" wp14:anchorId="39FB9D3C" wp14:editId="04CBD15B">
                      <wp:simplePos x="0" y="0"/>
                      <wp:positionH relativeFrom="column">
                        <wp:posOffset>863269</wp:posOffset>
                      </wp:positionH>
                      <wp:positionV relativeFrom="paragraph">
                        <wp:posOffset>38100</wp:posOffset>
                      </wp:positionV>
                      <wp:extent cx="2056986" cy="0"/>
                      <wp:effectExtent l="0" t="0" r="19685"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7.95pt;margin-top:3pt;width:16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mgIA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"/>
                  </w:pict>
                </mc:Fallback>
              </mc:AlternateContent>
            </w:r>
          </w:p>
        </w:tc>
      </w:tr>
    </w:tbl>
    <w:p w:rsidR="0088690A" w:rsidRDefault="0088690A" w:rsidP="00C91943">
      <w:pPr>
        <w:jc w:val="center"/>
        <w:rPr>
          <w:b w:val="0"/>
          <w:color w:val="auto"/>
        </w:rPr>
      </w:pPr>
    </w:p>
    <w:p w:rsidR="00C91943" w:rsidRPr="00A66434" w:rsidRDefault="00C91943" w:rsidP="00C91943">
      <w:pPr>
        <w:jc w:val="center"/>
        <w:rPr>
          <w:rFonts w:eastAsia="Times New Roman"/>
          <w:bCs w:val="0"/>
          <w:spacing w:val="0"/>
          <w:lang w:eastAsia="vi-VN" w:bidi="vi-VN"/>
        </w:rPr>
      </w:pPr>
      <w:r w:rsidRPr="00A66434">
        <w:rPr>
          <w:rFonts w:eastAsia="Times New Roman"/>
          <w:bCs w:val="0"/>
          <w:spacing w:val="0"/>
          <w:lang w:eastAsia="vi-VN" w:bidi="vi-VN"/>
        </w:rPr>
        <w:t>CHƯƠNG TRÌNH</w:t>
      </w:r>
    </w:p>
    <w:p w:rsidR="00C91943" w:rsidRPr="00A66434" w:rsidRDefault="00C91943" w:rsidP="00C91943">
      <w:pPr>
        <w:jc w:val="center"/>
        <w:rPr>
          <w:rFonts w:eastAsia="Times New Roman"/>
          <w:bCs w:val="0"/>
          <w:spacing w:val="0"/>
          <w:lang w:eastAsia="vi-VN" w:bidi="vi-VN"/>
        </w:rPr>
      </w:pPr>
      <w:r w:rsidRPr="00A66434">
        <w:rPr>
          <w:rFonts w:eastAsia="Times New Roman"/>
          <w:bCs w:val="0"/>
          <w:spacing w:val="0"/>
          <w:lang w:eastAsia="vi-VN" w:bidi="vi-VN"/>
        </w:rPr>
        <w:t>Công tác năm 20</w:t>
      </w:r>
      <w:r w:rsidR="00D22842">
        <w:rPr>
          <w:rFonts w:eastAsia="Times New Roman"/>
          <w:bCs w:val="0"/>
          <w:spacing w:val="0"/>
          <w:lang w:eastAsia="vi-VN" w:bidi="vi-VN"/>
        </w:rPr>
        <w:t>2</w:t>
      </w:r>
      <w:r w:rsidR="005856DF">
        <w:rPr>
          <w:rFonts w:eastAsia="Times New Roman"/>
          <w:bCs w:val="0"/>
          <w:spacing w:val="0"/>
          <w:lang w:eastAsia="vi-VN" w:bidi="vi-VN"/>
        </w:rPr>
        <w:t>2</w:t>
      </w:r>
      <w:r w:rsidRPr="00A66434">
        <w:rPr>
          <w:rFonts w:eastAsia="Times New Roman"/>
          <w:bCs w:val="0"/>
          <w:spacing w:val="0"/>
          <w:lang w:eastAsia="vi-VN" w:bidi="vi-VN"/>
        </w:rPr>
        <w:t xml:space="preserve"> của UBND </w:t>
      </w:r>
      <w:r w:rsidR="0088690A" w:rsidRPr="00A66434">
        <w:rPr>
          <w:rFonts w:eastAsia="Times New Roman"/>
          <w:bCs w:val="0"/>
          <w:spacing w:val="0"/>
          <w:lang w:eastAsia="vi-VN" w:bidi="vi-VN"/>
        </w:rPr>
        <w:t>xã Sơn Vĩ</w:t>
      </w:r>
    </w:p>
    <w:p w:rsidR="00C91943" w:rsidRPr="005856DF" w:rsidRDefault="00C91943" w:rsidP="00C91943">
      <w:pPr>
        <w:jc w:val="center"/>
        <w:rPr>
          <w:b w:val="0"/>
          <w:i/>
          <w:color w:val="auto"/>
        </w:rPr>
      </w:pPr>
      <w:r w:rsidRPr="00166DE5">
        <w:rPr>
          <w:rFonts w:eastAsia="Times New Roman"/>
          <w:b w:val="0"/>
          <w:bCs w:val="0"/>
          <w:i/>
          <w:spacing w:val="0"/>
          <w:lang w:eastAsia="vi-VN" w:bidi="vi-VN"/>
        </w:rPr>
        <w:t>(</w:t>
      </w:r>
      <w:r w:rsidR="00166DE5">
        <w:rPr>
          <w:rFonts w:eastAsia="Times New Roman"/>
          <w:b w:val="0"/>
          <w:bCs w:val="0"/>
          <w:i/>
          <w:spacing w:val="0"/>
          <w:lang w:eastAsia="vi-VN" w:bidi="vi-VN"/>
        </w:rPr>
        <w:t xml:space="preserve"> </w:t>
      </w:r>
      <w:r w:rsidRPr="005856DF">
        <w:rPr>
          <w:rFonts w:eastAsia="Times New Roman"/>
          <w:b w:val="0"/>
          <w:bCs w:val="0"/>
          <w:i/>
          <w:spacing w:val="0"/>
          <w:lang w:eastAsia="vi-VN" w:bidi="vi-VN"/>
        </w:rPr>
        <w:t>Ban hành kèm theo Quyết định số:</w:t>
      </w:r>
      <w:r w:rsidR="00944D12">
        <w:rPr>
          <w:rFonts w:eastAsia="Times New Roman"/>
          <w:b w:val="0"/>
          <w:bCs w:val="0"/>
          <w:i/>
          <w:spacing w:val="0"/>
          <w:lang w:eastAsia="vi-VN" w:bidi="vi-VN"/>
        </w:rPr>
        <w:t>45</w:t>
      </w:r>
      <w:r w:rsidRPr="005856DF">
        <w:rPr>
          <w:rFonts w:eastAsia="Times New Roman"/>
          <w:b w:val="0"/>
          <w:bCs w:val="0"/>
          <w:i/>
          <w:spacing w:val="0"/>
          <w:lang w:eastAsia="vi-VN" w:bidi="vi-VN"/>
        </w:rPr>
        <w:t>/QĐ-UBND</w:t>
      </w:r>
      <w:r w:rsidR="00D737BE">
        <w:rPr>
          <w:rFonts w:eastAsia="Times New Roman"/>
          <w:b w:val="0"/>
          <w:bCs w:val="0"/>
          <w:i/>
          <w:spacing w:val="0"/>
          <w:lang w:eastAsia="vi-VN" w:bidi="vi-VN"/>
        </w:rPr>
        <w:t xml:space="preserve"> n</w:t>
      </w:r>
      <w:r w:rsidRPr="005856DF">
        <w:rPr>
          <w:rFonts w:eastAsia="Times New Roman"/>
          <w:b w:val="0"/>
          <w:bCs w:val="0"/>
          <w:i/>
          <w:spacing w:val="0"/>
          <w:lang w:eastAsia="vi-VN" w:bidi="vi-VN"/>
        </w:rPr>
        <w:t>gày</w:t>
      </w:r>
      <w:r w:rsidR="0088690A" w:rsidRPr="005856DF">
        <w:rPr>
          <w:rFonts w:eastAsia="Times New Roman"/>
          <w:b w:val="0"/>
          <w:bCs w:val="0"/>
          <w:i/>
          <w:spacing w:val="0"/>
          <w:lang w:eastAsia="vi-VN" w:bidi="vi-VN"/>
        </w:rPr>
        <w:t xml:space="preserve"> </w:t>
      </w:r>
      <w:r w:rsidR="00944D12">
        <w:rPr>
          <w:rFonts w:eastAsia="Times New Roman"/>
          <w:b w:val="0"/>
          <w:bCs w:val="0"/>
          <w:i/>
          <w:spacing w:val="0"/>
          <w:lang w:eastAsia="vi-VN" w:bidi="vi-VN"/>
        </w:rPr>
        <w:t>18</w:t>
      </w:r>
      <w:r w:rsidR="00353821" w:rsidRPr="005856DF">
        <w:rPr>
          <w:rFonts w:eastAsia="Times New Roman"/>
          <w:b w:val="0"/>
          <w:bCs w:val="0"/>
          <w:i/>
          <w:spacing w:val="0"/>
          <w:lang w:eastAsia="vi-VN" w:bidi="vi-VN"/>
        </w:rPr>
        <w:t xml:space="preserve"> </w:t>
      </w:r>
      <w:r w:rsidRPr="005856DF">
        <w:rPr>
          <w:rFonts w:eastAsia="Times New Roman"/>
          <w:b w:val="0"/>
          <w:bCs w:val="0"/>
          <w:i/>
          <w:spacing w:val="0"/>
          <w:lang w:eastAsia="vi-VN" w:bidi="vi-VN"/>
        </w:rPr>
        <w:t xml:space="preserve">tháng </w:t>
      </w:r>
      <w:r w:rsidR="0088690A" w:rsidRPr="005856DF">
        <w:rPr>
          <w:rFonts w:eastAsia="Times New Roman"/>
          <w:b w:val="0"/>
          <w:bCs w:val="0"/>
          <w:i/>
          <w:spacing w:val="0"/>
          <w:lang w:eastAsia="vi-VN" w:bidi="vi-VN"/>
        </w:rPr>
        <w:t>01</w:t>
      </w:r>
      <w:r w:rsidRPr="005856DF">
        <w:rPr>
          <w:rFonts w:eastAsia="Times New Roman"/>
          <w:b w:val="0"/>
          <w:bCs w:val="0"/>
          <w:i/>
          <w:spacing w:val="0"/>
          <w:lang w:eastAsia="vi-VN" w:bidi="vi-VN"/>
        </w:rPr>
        <w:t xml:space="preserve"> năm 20</w:t>
      </w:r>
      <w:r w:rsidR="00D22842" w:rsidRPr="005856DF">
        <w:rPr>
          <w:rFonts w:eastAsia="Times New Roman"/>
          <w:b w:val="0"/>
          <w:bCs w:val="0"/>
          <w:i/>
          <w:spacing w:val="0"/>
          <w:lang w:eastAsia="vi-VN" w:bidi="vi-VN"/>
        </w:rPr>
        <w:t>2</w:t>
      </w:r>
      <w:r w:rsidR="005856DF">
        <w:rPr>
          <w:rFonts w:eastAsia="Times New Roman"/>
          <w:b w:val="0"/>
          <w:bCs w:val="0"/>
          <w:i/>
          <w:spacing w:val="0"/>
          <w:lang w:eastAsia="vi-VN" w:bidi="vi-VN"/>
        </w:rPr>
        <w:t>2</w:t>
      </w:r>
      <w:r w:rsidRPr="005856DF">
        <w:rPr>
          <w:rFonts w:eastAsia="Times New Roman"/>
          <w:b w:val="0"/>
          <w:bCs w:val="0"/>
          <w:i/>
          <w:spacing w:val="0"/>
          <w:lang w:eastAsia="vi-VN" w:bidi="vi-VN"/>
        </w:rPr>
        <w:t xml:space="preserve"> của </w:t>
      </w:r>
      <w:r w:rsidR="00166DE5">
        <w:rPr>
          <w:rFonts w:eastAsia="Times New Roman"/>
          <w:b w:val="0"/>
          <w:bCs w:val="0"/>
          <w:i/>
          <w:spacing w:val="0"/>
          <w:lang w:eastAsia="vi-VN" w:bidi="vi-VN"/>
        </w:rPr>
        <w:t>Ủy ban nhân dân</w:t>
      </w:r>
      <w:r w:rsidRPr="005856DF">
        <w:rPr>
          <w:rFonts w:eastAsia="Times New Roman"/>
          <w:b w:val="0"/>
          <w:bCs w:val="0"/>
          <w:i/>
          <w:spacing w:val="0"/>
          <w:lang w:eastAsia="vi-VN" w:bidi="vi-VN"/>
        </w:rPr>
        <w:t xml:space="preserve"> </w:t>
      </w:r>
      <w:r w:rsidR="0088690A" w:rsidRPr="005856DF">
        <w:rPr>
          <w:rFonts w:eastAsia="Times New Roman"/>
          <w:b w:val="0"/>
          <w:bCs w:val="0"/>
          <w:i/>
          <w:spacing w:val="0"/>
          <w:lang w:eastAsia="vi-VN" w:bidi="vi-VN"/>
        </w:rPr>
        <w:t>xã</w:t>
      </w:r>
      <w:r w:rsidR="00166DE5">
        <w:rPr>
          <w:rFonts w:eastAsia="Times New Roman"/>
          <w:b w:val="0"/>
          <w:bCs w:val="0"/>
          <w:i/>
          <w:spacing w:val="0"/>
          <w:lang w:eastAsia="vi-VN" w:bidi="vi-VN"/>
        </w:rPr>
        <w:t xml:space="preserve"> Sơn Vĩ</w:t>
      </w:r>
      <w:r w:rsidR="00A66434" w:rsidRPr="005856DF">
        <w:rPr>
          <w:rFonts w:eastAsia="Times New Roman"/>
          <w:b w:val="0"/>
          <w:bCs w:val="0"/>
          <w:i/>
          <w:spacing w:val="0"/>
          <w:lang w:eastAsia="vi-VN" w:bidi="vi-VN"/>
        </w:rPr>
        <w:t xml:space="preserve"> </w:t>
      </w:r>
      <w:r w:rsidRPr="005856DF">
        <w:rPr>
          <w:b w:val="0"/>
          <w:i/>
          <w:color w:val="auto"/>
        </w:rPr>
        <w:t>)</w:t>
      </w:r>
    </w:p>
    <w:bookmarkStart w:id="0" w:name="_GoBack"/>
    <w:bookmarkEnd w:id="0"/>
    <w:p w:rsidR="00C91943" w:rsidRPr="00C91943" w:rsidRDefault="009503D7" w:rsidP="00C91943">
      <w:pPr>
        <w:rPr>
          <w:color w:val="auto"/>
        </w:rPr>
      </w:pPr>
      <w:r>
        <w:rPr>
          <w:noProof/>
          <w:color w:val="auto"/>
        </w:rPr>
        <mc:AlternateContent>
          <mc:Choice Requires="wps">
            <w:drawing>
              <wp:anchor distT="0" distB="0" distL="114300" distR="114300" simplePos="0" relativeHeight="251657216" behindDoc="0" locked="0" layoutInCell="1" allowOverlap="1">
                <wp:simplePos x="0" y="0"/>
                <wp:positionH relativeFrom="column">
                  <wp:posOffset>2028190</wp:posOffset>
                </wp:positionH>
                <wp:positionV relativeFrom="paragraph">
                  <wp:posOffset>31750</wp:posOffset>
                </wp:positionV>
                <wp:extent cx="1978025" cy="0"/>
                <wp:effectExtent l="8890" t="12700" r="1333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2.5pt" to="31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vY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"/>
            </w:pict>
          </mc:Fallback>
        </mc:AlternateContent>
      </w:r>
    </w:p>
    <w:p w:rsidR="00C91943" w:rsidRPr="00C91943" w:rsidRDefault="00C91943" w:rsidP="00C91943">
      <w:pPr>
        <w:rPr>
          <w:color w:val="auto"/>
        </w:rPr>
      </w:pPr>
      <w:r w:rsidRPr="00C91943">
        <w:rPr>
          <w:color w:val="auto"/>
        </w:rPr>
        <w:tab/>
      </w:r>
    </w:p>
    <w:p w:rsidR="0088690A" w:rsidRPr="00B35586" w:rsidRDefault="00C91943" w:rsidP="00D737BE">
      <w:pPr>
        <w:spacing w:after="120"/>
        <w:rPr>
          <w:rFonts w:eastAsia="Times New Roman"/>
          <w:b w:val="0"/>
          <w:bCs w:val="0"/>
          <w:spacing w:val="0"/>
          <w:lang w:eastAsia="vi-VN" w:bidi="vi-VN"/>
        </w:rPr>
      </w:pPr>
      <w:r w:rsidRPr="00C91943">
        <w:rPr>
          <w:color w:val="auto"/>
        </w:rPr>
        <w:tab/>
      </w:r>
      <w:r w:rsidRPr="00B35586">
        <w:rPr>
          <w:rFonts w:eastAsia="Times New Roman"/>
          <w:b w:val="0"/>
          <w:bCs w:val="0"/>
          <w:spacing w:val="0"/>
          <w:lang w:eastAsia="vi-VN" w:bidi="vi-VN"/>
        </w:rPr>
        <w:t>Năm 20</w:t>
      </w:r>
      <w:r w:rsidR="00D22842">
        <w:rPr>
          <w:rFonts w:eastAsia="Times New Roman"/>
          <w:b w:val="0"/>
          <w:bCs w:val="0"/>
          <w:spacing w:val="0"/>
          <w:lang w:eastAsia="vi-VN" w:bidi="vi-VN"/>
        </w:rPr>
        <w:t>2</w:t>
      </w:r>
      <w:r w:rsidR="005856DF">
        <w:rPr>
          <w:rFonts w:eastAsia="Times New Roman"/>
          <w:b w:val="0"/>
          <w:bCs w:val="0"/>
          <w:spacing w:val="0"/>
          <w:lang w:eastAsia="vi-VN" w:bidi="vi-VN"/>
        </w:rPr>
        <w:t>2</w:t>
      </w:r>
      <w:r w:rsidRPr="00B35586">
        <w:rPr>
          <w:rFonts w:eastAsia="Times New Roman"/>
          <w:b w:val="0"/>
          <w:bCs w:val="0"/>
          <w:spacing w:val="0"/>
          <w:lang w:eastAsia="vi-VN" w:bidi="vi-VN"/>
        </w:rPr>
        <w:t xml:space="preserve"> là năm </w:t>
      </w:r>
      <w:r w:rsidR="00405F30">
        <w:rPr>
          <w:rFonts w:eastAsia="Times New Roman"/>
          <w:b w:val="0"/>
          <w:bCs w:val="0"/>
          <w:spacing w:val="0"/>
          <w:lang w:eastAsia="vi-VN" w:bidi="vi-VN"/>
        </w:rPr>
        <w:t>thứ hai</w:t>
      </w:r>
      <w:r w:rsidRPr="00B35586">
        <w:rPr>
          <w:rFonts w:eastAsia="Times New Roman"/>
          <w:b w:val="0"/>
          <w:bCs w:val="0"/>
          <w:spacing w:val="0"/>
          <w:lang w:eastAsia="vi-VN" w:bidi="vi-VN"/>
        </w:rPr>
        <w:t xml:space="preserve"> thực hiện Nghị quyết Đại hội đại biểu Đảng bộ </w:t>
      </w:r>
      <w:r w:rsidR="0088690A" w:rsidRPr="00B35586">
        <w:rPr>
          <w:rFonts w:eastAsia="Times New Roman"/>
          <w:b w:val="0"/>
          <w:bCs w:val="0"/>
          <w:spacing w:val="0"/>
          <w:lang w:eastAsia="vi-VN" w:bidi="vi-VN"/>
        </w:rPr>
        <w:t xml:space="preserve">xã </w:t>
      </w:r>
      <w:r w:rsidRPr="00B35586">
        <w:rPr>
          <w:rFonts w:eastAsia="Times New Roman"/>
          <w:b w:val="0"/>
          <w:bCs w:val="0"/>
          <w:spacing w:val="0"/>
          <w:lang w:eastAsia="vi-VN" w:bidi="vi-VN"/>
        </w:rPr>
        <w:t>lần thứ V, để tạo đà cho sự phát triển tích cực và toàn diện trên tất cả các lĩnh vực kinh tế, văn hoá - xã hội, an ninh - quốc phòng, thực hiện thắng lợi kế hoạch phát triển kinh tế - xã hội 5 năm (giai đoạn 20</w:t>
      </w:r>
      <w:r w:rsidR="000F002C">
        <w:rPr>
          <w:rFonts w:eastAsia="Times New Roman"/>
          <w:b w:val="0"/>
          <w:bCs w:val="0"/>
          <w:spacing w:val="0"/>
          <w:lang w:eastAsia="vi-VN" w:bidi="vi-VN"/>
        </w:rPr>
        <w:t>20</w:t>
      </w:r>
      <w:r w:rsidRPr="00B35586">
        <w:rPr>
          <w:rFonts w:eastAsia="Times New Roman"/>
          <w:b w:val="0"/>
          <w:bCs w:val="0"/>
          <w:spacing w:val="0"/>
          <w:lang w:eastAsia="vi-VN" w:bidi="vi-VN"/>
        </w:rPr>
        <w:t xml:space="preserve"> - 20</w:t>
      </w:r>
      <w:r w:rsidR="0088690A" w:rsidRPr="00B35586">
        <w:rPr>
          <w:rFonts w:eastAsia="Times New Roman"/>
          <w:b w:val="0"/>
          <w:bCs w:val="0"/>
          <w:spacing w:val="0"/>
          <w:lang w:eastAsia="vi-VN" w:bidi="vi-VN"/>
        </w:rPr>
        <w:t>2</w:t>
      </w:r>
      <w:r w:rsidR="000F002C">
        <w:rPr>
          <w:rFonts w:eastAsia="Times New Roman"/>
          <w:b w:val="0"/>
          <w:bCs w:val="0"/>
          <w:spacing w:val="0"/>
          <w:lang w:eastAsia="vi-VN" w:bidi="vi-VN"/>
        </w:rPr>
        <w:t>5</w:t>
      </w:r>
      <w:r w:rsidRPr="00B35586">
        <w:rPr>
          <w:rFonts w:eastAsia="Times New Roman"/>
          <w:b w:val="0"/>
          <w:bCs w:val="0"/>
          <w:spacing w:val="0"/>
          <w:lang w:eastAsia="vi-VN" w:bidi="vi-VN"/>
        </w:rPr>
        <w:t>)</w:t>
      </w:r>
      <w:r w:rsidR="002552DC" w:rsidRPr="00B35586">
        <w:rPr>
          <w:rFonts w:eastAsia="Times New Roman"/>
          <w:b w:val="0"/>
          <w:bCs w:val="0"/>
          <w:spacing w:val="0"/>
          <w:lang w:eastAsia="vi-VN" w:bidi="vi-VN"/>
        </w:rPr>
        <w:t xml:space="preserve"> và</w:t>
      </w:r>
      <w:r w:rsidR="0088690A" w:rsidRPr="00B35586">
        <w:rPr>
          <w:rFonts w:eastAsia="Times New Roman"/>
          <w:b w:val="0"/>
          <w:bCs w:val="0"/>
          <w:spacing w:val="0"/>
          <w:lang w:eastAsia="vi-VN" w:bidi="vi-VN"/>
        </w:rPr>
        <w:t xml:space="preserve"> Nghị quyết số: </w:t>
      </w:r>
      <w:r w:rsidR="00405F30">
        <w:rPr>
          <w:rFonts w:eastAsia="Times New Roman"/>
          <w:b w:val="0"/>
          <w:bCs w:val="0"/>
          <w:spacing w:val="0"/>
          <w:lang w:eastAsia="vi-VN" w:bidi="vi-VN"/>
        </w:rPr>
        <w:t>14</w:t>
      </w:r>
      <w:r w:rsidR="0088690A" w:rsidRPr="00B35586">
        <w:rPr>
          <w:rFonts w:eastAsia="Times New Roman"/>
          <w:b w:val="0"/>
          <w:bCs w:val="0"/>
          <w:spacing w:val="0"/>
          <w:lang w:eastAsia="vi-VN" w:bidi="vi-VN"/>
        </w:rPr>
        <w:t xml:space="preserve">/NQ-HĐND, ngày </w:t>
      </w:r>
      <w:r w:rsidR="00D22842">
        <w:rPr>
          <w:rFonts w:eastAsia="Times New Roman"/>
          <w:b w:val="0"/>
          <w:bCs w:val="0"/>
          <w:spacing w:val="0"/>
          <w:lang w:eastAsia="vi-VN" w:bidi="vi-VN"/>
        </w:rPr>
        <w:t>31</w:t>
      </w:r>
      <w:r w:rsidR="0088690A" w:rsidRPr="00B35586">
        <w:rPr>
          <w:rFonts w:eastAsia="Times New Roman"/>
          <w:b w:val="0"/>
          <w:bCs w:val="0"/>
          <w:spacing w:val="0"/>
          <w:lang w:eastAsia="vi-VN" w:bidi="vi-VN"/>
        </w:rPr>
        <w:t>/12/20</w:t>
      </w:r>
      <w:r w:rsidR="000F002C">
        <w:rPr>
          <w:rFonts w:eastAsia="Times New Roman"/>
          <w:b w:val="0"/>
          <w:bCs w:val="0"/>
          <w:spacing w:val="0"/>
          <w:lang w:eastAsia="vi-VN" w:bidi="vi-VN"/>
        </w:rPr>
        <w:t>2</w:t>
      </w:r>
      <w:r w:rsidR="00405F30">
        <w:rPr>
          <w:rFonts w:eastAsia="Times New Roman"/>
          <w:b w:val="0"/>
          <w:bCs w:val="0"/>
          <w:spacing w:val="0"/>
          <w:lang w:eastAsia="vi-VN" w:bidi="vi-VN"/>
        </w:rPr>
        <w:t>1</w:t>
      </w:r>
      <w:r w:rsidR="0088690A" w:rsidRPr="00B35586">
        <w:rPr>
          <w:rFonts w:eastAsia="Times New Roman"/>
          <w:b w:val="0"/>
          <w:bCs w:val="0"/>
          <w:spacing w:val="0"/>
          <w:lang w:eastAsia="vi-VN" w:bidi="vi-VN"/>
        </w:rPr>
        <w:t xml:space="preserve"> </w:t>
      </w:r>
      <w:r w:rsidR="002552DC" w:rsidRPr="00B35586">
        <w:rPr>
          <w:rFonts w:eastAsia="Times New Roman"/>
          <w:b w:val="0"/>
          <w:bCs w:val="0"/>
          <w:spacing w:val="0"/>
          <w:lang w:eastAsia="vi-VN" w:bidi="vi-VN"/>
        </w:rPr>
        <w:t xml:space="preserve">của HĐND </w:t>
      </w:r>
      <w:r w:rsidR="0088690A" w:rsidRPr="00B35586">
        <w:rPr>
          <w:rFonts w:eastAsia="Times New Roman"/>
          <w:b w:val="0"/>
          <w:bCs w:val="0"/>
          <w:spacing w:val="0"/>
          <w:lang w:eastAsia="vi-VN" w:bidi="vi-VN"/>
        </w:rPr>
        <w:t xml:space="preserve">xã </w:t>
      </w:r>
      <w:r w:rsidR="00166DE5">
        <w:rPr>
          <w:rFonts w:eastAsia="Times New Roman"/>
          <w:b w:val="0"/>
          <w:bCs w:val="0"/>
          <w:spacing w:val="0"/>
          <w:lang w:eastAsia="vi-VN" w:bidi="vi-VN"/>
        </w:rPr>
        <w:t xml:space="preserve">khóa XX </w:t>
      </w:r>
      <w:r w:rsidR="0088690A" w:rsidRPr="00B35586">
        <w:rPr>
          <w:rFonts w:eastAsia="Times New Roman"/>
          <w:b w:val="0"/>
          <w:bCs w:val="0"/>
          <w:spacing w:val="0"/>
          <w:lang w:eastAsia="vi-VN" w:bidi="vi-VN"/>
        </w:rPr>
        <w:t xml:space="preserve">kỳ họp thứ </w:t>
      </w:r>
      <w:r w:rsidR="00405F30">
        <w:rPr>
          <w:rFonts w:eastAsia="Times New Roman"/>
          <w:b w:val="0"/>
          <w:bCs w:val="0"/>
          <w:spacing w:val="0"/>
          <w:lang w:eastAsia="vi-VN" w:bidi="vi-VN"/>
        </w:rPr>
        <w:t>Ba</w:t>
      </w:r>
      <w:r w:rsidR="0088690A" w:rsidRPr="00B35586">
        <w:rPr>
          <w:rFonts w:eastAsia="Times New Roman"/>
          <w:b w:val="0"/>
          <w:bCs w:val="0"/>
          <w:spacing w:val="0"/>
          <w:lang w:eastAsia="vi-VN" w:bidi="vi-VN"/>
        </w:rPr>
        <w:t xml:space="preserve"> về nhiệm vụ phát triển kinh tế xã hội, quốc phòng an ninh năm 20</w:t>
      </w:r>
      <w:r w:rsidR="00D22842">
        <w:rPr>
          <w:rFonts w:eastAsia="Times New Roman"/>
          <w:b w:val="0"/>
          <w:bCs w:val="0"/>
          <w:spacing w:val="0"/>
          <w:lang w:eastAsia="vi-VN" w:bidi="vi-VN"/>
        </w:rPr>
        <w:t>2</w:t>
      </w:r>
      <w:r w:rsidR="00405F30">
        <w:rPr>
          <w:rFonts w:eastAsia="Times New Roman"/>
          <w:b w:val="0"/>
          <w:bCs w:val="0"/>
          <w:spacing w:val="0"/>
          <w:lang w:eastAsia="vi-VN" w:bidi="vi-VN"/>
        </w:rPr>
        <w:t>2</w:t>
      </w:r>
      <w:r w:rsidR="0088690A" w:rsidRPr="00B35586">
        <w:rPr>
          <w:rFonts w:eastAsia="Times New Roman"/>
          <w:b w:val="0"/>
          <w:bCs w:val="0"/>
          <w:spacing w:val="0"/>
          <w:lang w:eastAsia="vi-VN" w:bidi="vi-VN"/>
        </w:rPr>
        <w:t>.</w:t>
      </w:r>
    </w:p>
    <w:p w:rsidR="00C91943" w:rsidRPr="00B35586" w:rsidRDefault="0088690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C91943" w:rsidRPr="00B35586">
        <w:rPr>
          <w:rFonts w:eastAsia="Times New Roman"/>
          <w:b w:val="0"/>
          <w:bCs w:val="0"/>
          <w:spacing w:val="0"/>
          <w:lang w:eastAsia="vi-VN" w:bidi="vi-VN"/>
        </w:rPr>
        <w:t xml:space="preserve"> UBND </w:t>
      </w:r>
      <w:r w:rsidRPr="00B35586">
        <w:rPr>
          <w:rFonts w:eastAsia="Times New Roman"/>
          <w:b w:val="0"/>
          <w:bCs w:val="0"/>
          <w:spacing w:val="0"/>
          <w:lang w:eastAsia="vi-VN" w:bidi="vi-VN"/>
        </w:rPr>
        <w:t>xã</w:t>
      </w:r>
      <w:r w:rsidR="00C91943"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xây dựng chương trình công tác năm 20</w:t>
      </w:r>
      <w:r w:rsidR="00D22842">
        <w:rPr>
          <w:rFonts w:eastAsia="Times New Roman"/>
          <w:b w:val="0"/>
          <w:bCs w:val="0"/>
          <w:spacing w:val="0"/>
          <w:lang w:eastAsia="vi-VN" w:bidi="vi-VN"/>
        </w:rPr>
        <w:t>2</w:t>
      </w:r>
      <w:r w:rsidR="00405F30">
        <w:rPr>
          <w:rFonts w:eastAsia="Times New Roman"/>
          <w:b w:val="0"/>
          <w:bCs w:val="0"/>
          <w:spacing w:val="0"/>
          <w:lang w:eastAsia="vi-VN" w:bidi="vi-VN"/>
        </w:rPr>
        <w:t>2</w:t>
      </w:r>
      <w:r w:rsidRPr="00B35586">
        <w:rPr>
          <w:rFonts w:eastAsia="Times New Roman"/>
          <w:b w:val="0"/>
          <w:bCs w:val="0"/>
          <w:spacing w:val="0"/>
          <w:lang w:eastAsia="vi-VN" w:bidi="vi-VN"/>
        </w:rPr>
        <w:t xml:space="preserve"> để cụ thể hóa thực hiện các nhiệm vụ, </w:t>
      </w:r>
      <w:r w:rsidR="00C91943" w:rsidRPr="00B35586">
        <w:rPr>
          <w:rFonts w:eastAsia="Times New Roman"/>
          <w:b w:val="0"/>
          <w:bCs w:val="0"/>
          <w:spacing w:val="0"/>
          <w:lang w:eastAsia="vi-VN" w:bidi="vi-VN"/>
        </w:rPr>
        <w:t>mụ</w:t>
      </w:r>
      <w:r w:rsidRPr="00B35586">
        <w:rPr>
          <w:rFonts w:eastAsia="Times New Roman"/>
          <w:b w:val="0"/>
          <w:bCs w:val="0"/>
          <w:spacing w:val="0"/>
          <w:lang w:eastAsia="vi-VN" w:bidi="vi-VN"/>
        </w:rPr>
        <w:t>c tiêu</w:t>
      </w:r>
      <w:r w:rsidR="00C91943" w:rsidRPr="00B35586">
        <w:rPr>
          <w:rFonts w:eastAsia="Times New Roman"/>
          <w:b w:val="0"/>
          <w:bCs w:val="0"/>
          <w:spacing w:val="0"/>
          <w:lang w:eastAsia="vi-VN" w:bidi="vi-VN"/>
        </w:rPr>
        <w:t xml:space="preserve"> chủ yếu năm 20</w:t>
      </w:r>
      <w:r w:rsidR="00D22842">
        <w:rPr>
          <w:rFonts w:eastAsia="Times New Roman"/>
          <w:b w:val="0"/>
          <w:bCs w:val="0"/>
          <w:spacing w:val="0"/>
          <w:lang w:eastAsia="vi-VN" w:bidi="vi-VN"/>
        </w:rPr>
        <w:t>2</w:t>
      </w:r>
      <w:r w:rsidR="00405F30">
        <w:rPr>
          <w:rFonts w:eastAsia="Times New Roman"/>
          <w:b w:val="0"/>
          <w:bCs w:val="0"/>
          <w:spacing w:val="0"/>
          <w:lang w:eastAsia="vi-VN" w:bidi="vi-VN"/>
        </w:rPr>
        <w:t>2</w:t>
      </w:r>
      <w:r w:rsidR="00C91943" w:rsidRPr="00B35586">
        <w:rPr>
          <w:rFonts w:eastAsia="Times New Roman"/>
          <w:b w:val="0"/>
          <w:bCs w:val="0"/>
          <w:spacing w:val="0"/>
          <w:lang w:eastAsia="vi-VN" w:bidi="vi-VN"/>
        </w:rPr>
        <w:t xml:space="preserve"> như sau:  </w:t>
      </w:r>
    </w:p>
    <w:p w:rsidR="00C91943" w:rsidRPr="00DE486F" w:rsidRDefault="00C91943" w:rsidP="00D737BE">
      <w:pPr>
        <w:spacing w:after="120"/>
        <w:rPr>
          <w:rFonts w:eastAsia="Times New Roman"/>
          <w:bCs w:val="0"/>
          <w:spacing w:val="0"/>
          <w:lang w:eastAsia="vi-VN" w:bidi="vi-VN"/>
        </w:rPr>
      </w:pPr>
      <w:r w:rsidRPr="00B35586">
        <w:rPr>
          <w:rFonts w:eastAsia="Times New Roman"/>
          <w:b w:val="0"/>
          <w:bCs w:val="0"/>
          <w:spacing w:val="0"/>
          <w:lang w:eastAsia="vi-VN" w:bidi="vi-VN"/>
        </w:rPr>
        <w:tab/>
      </w:r>
      <w:r w:rsidRPr="00DE486F">
        <w:rPr>
          <w:rFonts w:eastAsia="Times New Roman"/>
          <w:bCs w:val="0"/>
          <w:spacing w:val="0"/>
          <w:lang w:eastAsia="vi-VN" w:bidi="vi-VN"/>
        </w:rPr>
        <w:t xml:space="preserve">I. Một số </w:t>
      </w:r>
      <w:r w:rsidR="0088690A" w:rsidRPr="00DE486F">
        <w:rPr>
          <w:rFonts w:eastAsia="Times New Roman"/>
          <w:bCs w:val="0"/>
          <w:spacing w:val="0"/>
          <w:lang w:eastAsia="vi-VN" w:bidi="vi-VN"/>
        </w:rPr>
        <w:t>nhiệm vụ</w:t>
      </w:r>
      <w:r w:rsidRPr="00DE486F">
        <w:rPr>
          <w:rFonts w:eastAsia="Times New Roman"/>
          <w:bCs w:val="0"/>
          <w:spacing w:val="0"/>
          <w:lang w:eastAsia="vi-VN" w:bidi="vi-VN"/>
        </w:rPr>
        <w:t xml:space="preserve"> </w:t>
      </w:r>
      <w:r w:rsidR="00BB22CF" w:rsidRPr="00DE486F">
        <w:rPr>
          <w:rFonts w:eastAsia="Times New Roman"/>
          <w:bCs w:val="0"/>
          <w:spacing w:val="0"/>
          <w:lang w:eastAsia="vi-VN" w:bidi="vi-VN"/>
        </w:rPr>
        <w:t>chính</w:t>
      </w:r>
      <w:r w:rsidRPr="00DE486F">
        <w:rPr>
          <w:rFonts w:eastAsia="Times New Roman"/>
          <w:bCs w:val="0"/>
          <w:spacing w:val="0"/>
          <w:lang w:eastAsia="vi-VN" w:bidi="vi-VN"/>
        </w:rPr>
        <w:t xml:space="preserve"> năm 20</w:t>
      </w:r>
      <w:r w:rsidR="00D22842" w:rsidRPr="00DE486F">
        <w:rPr>
          <w:rFonts w:eastAsia="Times New Roman"/>
          <w:bCs w:val="0"/>
          <w:spacing w:val="0"/>
          <w:lang w:eastAsia="vi-VN" w:bidi="vi-VN"/>
        </w:rPr>
        <w:t>2</w:t>
      </w:r>
      <w:r w:rsidR="00405F30" w:rsidRPr="00DE486F">
        <w:rPr>
          <w:rFonts w:eastAsia="Times New Roman"/>
          <w:bCs w:val="0"/>
          <w:spacing w:val="0"/>
          <w:lang w:eastAsia="vi-VN" w:bidi="vi-VN"/>
        </w:rPr>
        <w:t>2</w:t>
      </w:r>
    </w:p>
    <w:p w:rsidR="0088690A" w:rsidRPr="00B35586" w:rsidRDefault="0088690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1. Triển khai thực hiện kế hoạch phát triển kinh tế - xã hội và dự toán ngân sách năm 20</w:t>
      </w:r>
      <w:r w:rsidR="00D22842">
        <w:rPr>
          <w:rFonts w:eastAsia="Times New Roman"/>
          <w:b w:val="0"/>
          <w:bCs w:val="0"/>
          <w:spacing w:val="0"/>
          <w:lang w:eastAsia="vi-VN" w:bidi="vi-VN"/>
        </w:rPr>
        <w:t>2</w:t>
      </w:r>
      <w:r w:rsidR="00405F30">
        <w:rPr>
          <w:rFonts w:eastAsia="Times New Roman"/>
          <w:b w:val="0"/>
          <w:bCs w:val="0"/>
          <w:spacing w:val="0"/>
          <w:lang w:eastAsia="vi-VN" w:bidi="vi-VN"/>
        </w:rPr>
        <w:t>2</w:t>
      </w:r>
      <w:r w:rsidRPr="00B35586">
        <w:rPr>
          <w:rFonts w:eastAsia="Times New Roman"/>
          <w:b w:val="0"/>
          <w:bCs w:val="0"/>
          <w:spacing w:val="0"/>
          <w:lang w:eastAsia="vi-VN" w:bidi="vi-VN"/>
        </w:rPr>
        <w:t>.</w:t>
      </w:r>
    </w:p>
    <w:p w:rsidR="00173E18" w:rsidRDefault="00173E1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2. Phát động mạnh mẽ phong trào thi đua yêu nước trong cán bộ, công chức, viên chức và nhân dân trong xã nhằm hoàn thành các chỉ tiêu kế hoạch Nhà nước giao năm 20</w:t>
      </w:r>
      <w:r w:rsidR="00D22842">
        <w:rPr>
          <w:rFonts w:eastAsia="Times New Roman"/>
          <w:b w:val="0"/>
          <w:bCs w:val="0"/>
          <w:spacing w:val="0"/>
          <w:lang w:eastAsia="vi-VN" w:bidi="vi-VN"/>
        </w:rPr>
        <w:t>2</w:t>
      </w:r>
      <w:r w:rsidR="00405F30">
        <w:rPr>
          <w:rFonts w:eastAsia="Times New Roman"/>
          <w:b w:val="0"/>
          <w:bCs w:val="0"/>
          <w:spacing w:val="0"/>
          <w:lang w:eastAsia="vi-VN" w:bidi="vi-VN"/>
        </w:rPr>
        <w:t>2</w:t>
      </w:r>
      <w:r w:rsidR="000F002C">
        <w:rPr>
          <w:rFonts w:eastAsia="Times New Roman"/>
          <w:b w:val="0"/>
          <w:bCs w:val="0"/>
          <w:spacing w:val="0"/>
          <w:lang w:eastAsia="vi-VN" w:bidi="vi-VN"/>
        </w:rPr>
        <w:t>.</w:t>
      </w:r>
    </w:p>
    <w:p w:rsidR="000F002C" w:rsidRPr="00DE486F" w:rsidRDefault="000F002C" w:rsidP="00D737BE">
      <w:pPr>
        <w:spacing w:after="120"/>
        <w:rPr>
          <w:rFonts w:eastAsia="Times New Roman"/>
          <w:b w:val="0"/>
          <w:bCs w:val="0"/>
          <w:spacing w:val="0"/>
          <w:lang w:eastAsia="vi-VN" w:bidi="vi-VN"/>
        </w:rPr>
      </w:pPr>
      <w:r>
        <w:rPr>
          <w:rFonts w:eastAsia="Times New Roman"/>
          <w:b w:val="0"/>
          <w:bCs w:val="0"/>
          <w:spacing w:val="0"/>
          <w:lang w:eastAsia="vi-VN" w:bidi="vi-VN"/>
        </w:rPr>
        <w:tab/>
      </w:r>
      <w:r w:rsidR="00405F30" w:rsidRPr="00DE486F">
        <w:rPr>
          <w:rFonts w:eastAsia="Times New Roman"/>
          <w:b w:val="0"/>
          <w:bCs w:val="0"/>
          <w:spacing w:val="0"/>
          <w:lang w:eastAsia="vi-VN" w:bidi="vi-VN"/>
        </w:rPr>
        <w:t>3</w:t>
      </w:r>
      <w:r w:rsidRPr="00DE486F">
        <w:rPr>
          <w:rFonts w:eastAsia="Times New Roman"/>
          <w:b w:val="0"/>
          <w:bCs w:val="0"/>
          <w:spacing w:val="0"/>
          <w:lang w:eastAsia="vi-VN" w:bidi="vi-VN"/>
        </w:rPr>
        <w:t>. Tập chung chuẩn bị các điều kiện tổ chức phiên chợ Phong Lưu năm 202</w:t>
      </w:r>
      <w:r w:rsidR="00405F30" w:rsidRPr="00DE486F">
        <w:rPr>
          <w:rFonts w:eastAsia="Times New Roman"/>
          <w:b w:val="0"/>
          <w:bCs w:val="0"/>
          <w:spacing w:val="0"/>
          <w:lang w:eastAsia="vi-VN" w:bidi="vi-VN"/>
        </w:rPr>
        <w:t>2</w:t>
      </w:r>
      <w:r w:rsidRPr="00DE486F">
        <w:rPr>
          <w:rFonts w:eastAsia="Times New Roman"/>
          <w:b w:val="0"/>
          <w:bCs w:val="0"/>
          <w:spacing w:val="0"/>
          <w:lang w:eastAsia="vi-VN" w:bidi="vi-VN"/>
        </w:rPr>
        <w:t>.</w:t>
      </w:r>
    </w:p>
    <w:p w:rsidR="00C91943" w:rsidRPr="00DE486F" w:rsidRDefault="000114E0" w:rsidP="00D737BE">
      <w:pPr>
        <w:spacing w:after="120"/>
        <w:rPr>
          <w:rFonts w:eastAsia="Times New Roman"/>
          <w:b w:val="0"/>
          <w:bCs w:val="0"/>
          <w:spacing w:val="0"/>
          <w:lang w:eastAsia="vi-VN" w:bidi="vi-VN"/>
        </w:rPr>
      </w:pPr>
      <w:r>
        <w:rPr>
          <w:rFonts w:eastAsia="Times New Roman"/>
          <w:b w:val="0"/>
          <w:bCs w:val="0"/>
          <w:spacing w:val="0"/>
          <w:lang w:eastAsia="vi-VN" w:bidi="vi-VN"/>
        </w:rPr>
        <w:tab/>
      </w:r>
      <w:r w:rsidR="00405F30">
        <w:rPr>
          <w:rFonts w:eastAsia="Times New Roman"/>
          <w:b w:val="0"/>
          <w:bCs w:val="0"/>
          <w:spacing w:val="0"/>
          <w:lang w:eastAsia="vi-VN" w:bidi="vi-VN"/>
        </w:rPr>
        <w:t>4</w:t>
      </w:r>
      <w:r w:rsidR="0088690A" w:rsidRPr="00B35586">
        <w:rPr>
          <w:rFonts w:eastAsia="Times New Roman"/>
          <w:b w:val="0"/>
          <w:bCs w:val="0"/>
          <w:spacing w:val="0"/>
          <w:lang w:eastAsia="vi-VN" w:bidi="vi-VN"/>
        </w:rPr>
        <w:t xml:space="preserve">. </w:t>
      </w:r>
      <w:r w:rsidR="00C91943" w:rsidRPr="00B35586">
        <w:rPr>
          <w:rFonts w:eastAsia="Times New Roman"/>
          <w:b w:val="0"/>
          <w:bCs w:val="0"/>
          <w:spacing w:val="0"/>
          <w:lang w:eastAsia="vi-VN" w:bidi="vi-VN"/>
        </w:rPr>
        <w:t>Triển khai thực hiện có hiệu quả Đề án tái cơ cấu nông nghiệp</w:t>
      </w:r>
      <w:r w:rsidR="00B35586">
        <w:rPr>
          <w:rFonts w:eastAsia="Times New Roman"/>
          <w:b w:val="0"/>
          <w:bCs w:val="0"/>
          <w:spacing w:val="0"/>
          <w:lang w:eastAsia="vi-VN" w:bidi="vi-VN"/>
        </w:rPr>
        <w:t xml:space="preserve">; </w:t>
      </w:r>
      <w:r w:rsidRPr="00DE486F">
        <w:rPr>
          <w:rFonts w:eastAsia="Times New Roman"/>
          <w:b w:val="0"/>
          <w:bCs w:val="0"/>
          <w:spacing w:val="0"/>
          <w:lang w:eastAsia="vi-VN" w:bidi="vi-VN"/>
        </w:rPr>
        <w:t>Số: 29/2018/NQ-HĐND</w:t>
      </w:r>
      <w:r w:rsidRPr="000114E0">
        <w:rPr>
          <w:rFonts w:eastAsia="Times New Roman"/>
          <w:b w:val="0"/>
          <w:bCs w:val="0"/>
          <w:spacing w:val="0"/>
          <w:lang w:eastAsia="vi-VN" w:bidi="vi-VN"/>
        </w:rPr>
        <w:t xml:space="preserve"> </w:t>
      </w:r>
      <w:r w:rsidRPr="00DE486F">
        <w:rPr>
          <w:rFonts w:eastAsia="Times New Roman"/>
          <w:b w:val="0"/>
          <w:bCs w:val="0"/>
          <w:spacing w:val="0"/>
          <w:lang w:eastAsia="vi-VN" w:bidi="vi-VN"/>
        </w:rPr>
        <w:t>ngày 07 tháng  12  năm 2018 Ban hành chính sách khuyến khích phát triển sản xuất nông nghiệp hàng hóa trên địa bàn tỉnh Hà Giang</w:t>
      </w:r>
      <w:r w:rsidR="00D22842" w:rsidRPr="00DE486F">
        <w:rPr>
          <w:rFonts w:eastAsia="Times New Roman"/>
          <w:b w:val="0"/>
          <w:bCs w:val="0"/>
          <w:spacing w:val="0"/>
          <w:lang w:eastAsia="vi-VN" w:bidi="vi-VN"/>
        </w:rPr>
        <w:t>;</w:t>
      </w:r>
    </w:p>
    <w:p w:rsidR="00405F30" w:rsidRPr="00DE486F" w:rsidRDefault="00405F30" w:rsidP="00D737BE">
      <w:pPr>
        <w:pStyle w:val="Vnbnnidung0"/>
        <w:shd w:val="clear" w:color="auto" w:fill="auto"/>
        <w:ind w:firstLine="567"/>
        <w:rPr>
          <w:rFonts w:eastAsia="Times New Roman"/>
          <w:b w:val="0"/>
          <w:bCs w:val="0"/>
          <w:spacing w:val="0"/>
          <w:lang w:eastAsia="vi-VN" w:bidi="vi-VN"/>
        </w:rPr>
      </w:pPr>
      <w:r w:rsidRPr="00DE486F">
        <w:rPr>
          <w:rFonts w:eastAsia="Times New Roman"/>
          <w:b w:val="0"/>
          <w:bCs w:val="0"/>
          <w:spacing w:val="0"/>
          <w:lang w:eastAsia="vi-VN" w:bidi="vi-VN"/>
        </w:rPr>
        <w:tab/>
        <w:t>5. Triển khai thực hiện kế hoạch thực hiện Nghị quyết 05-NQ/TU về cải tạo vườn tạp, phát triển kinh tế vườn hộ, tạo sinh kế cho người dân, giảm nghèo bền vững năm 2022</w:t>
      </w:r>
    </w:p>
    <w:p w:rsidR="00D22842" w:rsidRPr="00DE486F" w:rsidRDefault="000F002C" w:rsidP="00D737BE">
      <w:pPr>
        <w:spacing w:after="120"/>
        <w:ind w:firstLine="720"/>
        <w:rPr>
          <w:rFonts w:eastAsia="Times New Roman"/>
          <w:b w:val="0"/>
          <w:bCs w:val="0"/>
          <w:spacing w:val="0"/>
          <w:lang w:eastAsia="vi-VN" w:bidi="vi-VN"/>
        </w:rPr>
      </w:pPr>
      <w:r w:rsidRPr="00DE486F">
        <w:rPr>
          <w:rFonts w:eastAsia="Times New Roman"/>
          <w:b w:val="0"/>
          <w:bCs w:val="0"/>
          <w:spacing w:val="0"/>
          <w:lang w:eastAsia="vi-VN" w:bidi="vi-VN"/>
        </w:rPr>
        <w:t>6</w:t>
      </w:r>
      <w:r w:rsidR="00D22842" w:rsidRPr="00DE486F">
        <w:rPr>
          <w:rFonts w:eastAsia="Times New Roman"/>
          <w:b w:val="0"/>
          <w:bCs w:val="0"/>
          <w:spacing w:val="0"/>
          <w:lang w:eastAsia="vi-VN" w:bidi="vi-VN"/>
        </w:rPr>
        <w:t xml:space="preserve">. </w:t>
      </w:r>
      <w:r w:rsidR="00D22842" w:rsidRPr="00B35586">
        <w:rPr>
          <w:rFonts w:eastAsia="Times New Roman"/>
          <w:b w:val="0"/>
          <w:bCs w:val="0"/>
          <w:spacing w:val="0"/>
          <w:lang w:eastAsia="vi-VN" w:bidi="vi-VN"/>
        </w:rPr>
        <w:t>Triển khai và tổ chức thực hiện các biện pháp phòng chống dịch bệnh</w:t>
      </w:r>
      <w:r w:rsidR="00D22842">
        <w:rPr>
          <w:rFonts w:eastAsia="Times New Roman"/>
          <w:b w:val="0"/>
          <w:bCs w:val="0"/>
          <w:spacing w:val="0"/>
          <w:lang w:eastAsia="vi-VN" w:bidi="vi-VN"/>
        </w:rPr>
        <w:t xml:space="preserve"> </w:t>
      </w:r>
      <w:r w:rsidR="00405F30">
        <w:rPr>
          <w:rFonts w:eastAsia="Times New Roman"/>
          <w:b w:val="0"/>
          <w:bCs w:val="0"/>
          <w:spacing w:val="0"/>
          <w:lang w:eastAsia="vi-VN" w:bidi="vi-VN"/>
        </w:rPr>
        <w:t>Covid -19</w:t>
      </w:r>
      <w:r w:rsidR="00D22842">
        <w:rPr>
          <w:rFonts w:eastAsia="Times New Roman"/>
          <w:b w:val="0"/>
          <w:bCs w:val="0"/>
          <w:spacing w:val="0"/>
          <w:lang w:eastAsia="vi-VN" w:bidi="vi-VN"/>
        </w:rPr>
        <w:t>.</w:t>
      </w:r>
    </w:p>
    <w:p w:rsidR="00EA70B5" w:rsidRPr="00B35586" w:rsidRDefault="00EA70B5" w:rsidP="00D737BE">
      <w:pPr>
        <w:spacing w:after="120"/>
        <w:rPr>
          <w:rFonts w:eastAsia="Times New Roman"/>
          <w:b w:val="0"/>
          <w:bCs w:val="0"/>
          <w:spacing w:val="0"/>
          <w:lang w:eastAsia="vi-VN" w:bidi="vi-VN"/>
        </w:rPr>
      </w:pPr>
      <w:r w:rsidRPr="00DE486F">
        <w:rPr>
          <w:rFonts w:eastAsia="Times New Roman"/>
          <w:b w:val="0"/>
          <w:bCs w:val="0"/>
          <w:spacing w:val="0"/>
          <w:lang w:eastAsia="vi-VN" w:bidi="vi-VN"/>
        </w:rPr>
        <w:tab/>
      </w:r>
      <w:r w:rsidR="000F002C">
        <w:rPr>
          <w:rFonts w:eastAsia="Times New Roman"/>
          <w:b w:val="0"/>
          <w:bCs w:val="0"/>
          <w:spacing w:val="0"/>
          <w:lang w:eastAsia="vi-VN" w:bidi="vi-VN"/>
        </w:rPr>
        <w:t>7</w:t>
      </w:r>
      <w:r w:rsidRPr="00B35586">
        <w:rPr>
          <w:rFonts w:eastAsia="Times New Roman"/>
          <w:b w:val="0"/>
          <w:bCs w:val="0"/>
          <w:spacing w:val="0"/>
          <w:lang w:eastAsia="vi-VN" w:bidi="vi-VN"/>
        </w:rPr>
        <w:t>. Triển khai và tổ chức thực hiện các biện pháp phòng chống dịch bệnh, phòng chống rét cho đàn gia súc, gia cầm.</w:t>
      </w:r>
    </w:p>
    <w:p w:rsidR="00EA70B5" w:rsidRPr="00B35586" w:rsidRDefault="00EA70B5"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0F002C">
        <w:rPr>
          <w:rFonts w:eastAsia="Times New Roman"/>
          <w:b w:val="0"/>
          <w:bCs w:val="0"/>
          <w:spacing w:val="0"/>
          <w:lang w:eastAsia="vi-VN" w:bidi="vi-VN"/>
        </w:rPr>
        <w:t>8</w:t>
      </w:r>
      <w:r w:rsidRPr="00B35586">
        <w:rPr>
          <w:rFonts w:eastAsia="Times New Roman"/>
          <w:b w:val="0"/>
          <w:bCs w:val="0"/>
          <w:spacing w:val="0"/>
          <w:lang w:eastAsia="vi-VN" w:bidi="vi-VN"/>
        </w:rPr>
        <w:t>. Tăng cường công tác bảo vệ rừng, phòng cháy, chữa cháy rừng và tổ chức trồng rừng đạt kế hoạch giao.</w:t>
      </w:r>
    </w:p>
    <w:p w:rsidR="00C91943" w:rsidRPr="00DE486F" w:rsidRDefault="00C91943"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0F002C">
        <w:rPr>
          <w:rFonts w:eastAsia="Times New Roman"/>
          <w:b w:val="0"/>
          <w:bCs w:val="0"/>
          <w:spacing w:val="0"/>
          <w:lang w:eastAsia="vi-VN" w:bidi="vi-VN"/>
        </w:rPr>
        <w:t>9</w:t>
      </w:r>
      <w:r w:rsidR="0088690A"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 xml:space="preserve">Tập trung thực hiện Chương trình xây dựng Nông thôn mới trên địa bàn gắn </w:t>
      </w:r>
      <w:r w:rsidR="009503D7">
        <w:rPr>
          <w:rFonts w:eastAsia="Times New Roman"/>
          <w:b w:val="0"/>
          <w:bCs w:val="0"/>
          <w:spacing w:val="0"/>
          <w:lang w:eastAsia="vi-VN" w:bidi="vi-VN"/>
        </w:rPr>
        <w:t>t</w:t>
      </w:r>
      <w:r w:rsidRPr="00B35586">
        <w:rPr>
          <w:rFonts w:eastAsia="Times New Roman"/>
          <w:b w:val="0"/>
          <w:bCs w:val="0"/>
          <w:spacing w:val="0"/>
          <w:lang w:eastAsia="vi-VN" w:bidi="vi-VN"/>
        </w:rPr>
        <w:t>hực hiện</w:t>
      </w:r>
      <w:r w:rsidRPr="00DE486F">
        <w:rPr>
          <w:rFonts w:eastAsia="Times New Roman"/>
          <w:b w:val="0"/>
          <w:bCs w:val="0"/>
          <w:spacing w:val="0"/>
          <w:lang w:eastAsia="vi-VN" w:bidi="vi-VN"/>
        </w:rPr>
        <w:t xml:space="preserve"> </w:t>
      </w:r>
      <w:r w:rsidRPr="00B35586">
        <w:rPr>
          <w:rFonts w:eastAsia="Times New Roman"/>
          <w:b w:val="0"/>
          <w:bCs w:val="0"/>
          <w:spacing w:val="0"/>
          <w:lang w:eastAsia="vi-VN" w:bidi="vi-VN"/>
        </w:rPr>
        <w:t>xây dựng thôn Phìn Lò</w:t>
      </w:r>
      <w:r w:rsidR="00D22842">
        <w:rPr>
          <w:rFonts w:eastAsia="Times New Roman"/>
          <w:b w:val="0"/>
          <w:bCs w:val="0"/>
          <w:spacing w:val="0"/>
          <w:lang w:eastAsia="vi-VN" w:bidi="vi-VN"/>
        </w:rPr>
        <w:t>, th</w:t>
      </w:r>
      <w:r w:rsidR="00D22842" w:rsidRPr="00D22842">
        <w:rPr>
          <w:rFonts w:eastAsia="Times New Roman"/>
          <w:b w:val="0"/>
          <w:bCs w:val="0"/>
          <w:spacing w:val="0"/>
          <w:lang w:eastAsia="vi-VN" w:bidi="vi-VN"/>
        </w:rPr>
        <w:t>ô</w:t>
      </w:r>
      <w:r w:rsidR="00D22842">
        <w:rPr>
          <w:rFonts w:eastAsia="Times New Roman"/>
          <w:b w:val="0"/>
          <w:bCs w:val="0"/>
          <w:spacing w:val="0"/>
          <w:lang w:eastAsia="vi-VN" w:bidi="vi-VN"/>
        </w:rPr>
        <w:t>n L</w:t>
      </w:r>
      <w:r w:rsidR="00D22842" w:rsidRPr="00D22842">
        <w:rPr>
          <w:rFonts w:eastAsia="Times New Roman"/>
          <w:b w:val="0"/>
          <w:bCs w:val="0"/>
          <w:spacing w:val="0"/>
          <w:lang w:eastAsia="vi-VN" w:bidi="vi-VN"/>
        </w:rPr>
        <w:t>ũng</w:t>
      </w:r>
      <w:r w:rsidR="00D22842">
        <w:rPr>
          <w:rFonts w:eastAsia="Times New Roman"/>
          <w:b w:val="0"/>
          <w:bCs w:val="0"/>
          <w:spacing w:val="0"/>
          <w:lang w:eastAsia="vi-VN" w:bidi="vi-VN"/>
        </w:rPr>
        <w:t xml:space="preserve"> L</w:t>
      </w:r>
      <w:r w:rsidR="00D22842" w:rsidRPr="00D22842">
        <w:rPr>
          <w:rFonts w:eastAsia="Times New Roman"/>
          <w:b w:val="0"/>
          <w:bCs w:val="0"/>
          <w:spacing w:val="0"/>
          <w:lang w:eastAsia="vi-VN" w:bidi="vi-VN"/>
        </w:rPr>
        <w:t>àn</w:t>
      </w:r>
      <w:r w:rsidRPr="00B35586">
        <w:rPr>
          <w:rFonts w:eastAsia="Times New Roman"/>
          <w:b w:val="0"/>
          <w:bCs w:val="0"/>
          <w:spacing w:val="0"/>
          <w:lang w:eastAsia="vi-VN" w:bidi="vi-VN"/>
        </w:rPr>
        <w:t xml:space="preserve"> đạt thôn nông thôn mới</w:t>
      </w:r>
      <w:r w:rsidRPr="00DE486F">
        <w:rPr>
          <w:rFonts w:eastAsia="Times New Roman"/>
          <w:b w:val="0"/>
          <w:bCs w:val="0"/>
          <w:spacing w:val="0"/>
          <w:lang w:eastAsia="vi-VN" w:bidi="vi-VN"/>
        </w:rPr>
        <w:t>.</w:t>
      </w:r>
    </w:p>
    <w:p w:rsidR="00405F30" w:rsidRDefault="00C91943" w:rsidP="00D737BE">
      <w:pPr>
        <w:spacing w:after="120"/>
        <w:rPr>
          <w:rFonts w:eastAsia="Times New Roman"/>
          <w:b w:val="0"/>
          <w:bCs w:val="0"/>
          <w:spacing w:val="0"/>
          <w:lang w:eastAsia="vi-VN" w:bidi="vi-VN"/>
        </w:rPr>
      </w:pPr>
      <w:r w:rsidRPr="00DE486F">
        <w:rPr>
          <w:rFonts w:eastAsia="Times New Roman"/>
          <w:b w:val="0"/>
          <w:bCs w:val="0"/>
          <w:spacing w:val="0"/>
          <w:lang w:eastAsia="vi-VN" w:bidi="vi-VN"/>
        </w:rPr>
        <w:lastRenderedPageBreak/>
        <w:tab/>
      </w:r>
      <w:r w:rsidR="000F002C">
        <w:rPr>
          <w:rFonts w:eastAsia="Times New Roman"/>
          <w:b w:val="0"/>
          <w:bCs w:val="0"/>
          <w:spacing w:val="0"/>
          <w:lang w:eastAsia="vi-VN" w:bidi="vi-VN"/>
        </w:rPr>
        <w:t>10</w:t>
      </w:r>
      <w:r w:rsidR="0088690A" w:rsidRPr="000F002C">
        <w:rPr>
          <w:rFonts w:eastAsia="Times New Roman"/>
          <w:b w:val="0"/>
          <w:bCs w:val="0"/>
          <w:spacing w:val="0"/>
          <w:lang w:eastAsia="vi-VN" w:bidi="vi-VN"/>
        </w:rPr>
        <w:t>.</w:t>
      </w:r>
      <w:r w:rsidRPr="00B35586">
        <w:rPr>
          <w:rFonts w:eastAsia="Times New Roman"/>
          <w:b w:val="0"/>
          <w:bCs w:val="0"/>
          <w:spacing w:val="0"/>
          <w:lang w:eastAsia="vi-VN" w:bidi="vi-VN"/>
        </w:rPr>
        <w:t xml:space="preserve">Tăng cường công tác chỉ đạo, triển khai thực hiện tốt việc chi trả các chế độ, chính sách đối </w:t>
      </w:r>
      <w:r w:rsidR="00EA70B5" w:rsidRPr="00B35586">
        <w:rPr>
          <w:rFonts w:eastAsia="Times New Roman"/>
          <w:b w:val="0"/>
          <w:bCs w:val="0"/>
          <w:spacing w:val="0"/>
          <w:lang w:eastAsia="vi-VN" w:bidi="vi-VN"/>
        </w:rPr>
        <w:t>với các đối tượng chính sách, các hộ nghèo</w:t>
      </w:r>
      <w:r w:rsidR="00405F30">
        <w:rPr>
          <w:rFonts w:eastAsia="Times New Roman"/>
          <w:b w:val="0"/>
          <w:bCs w:val="0"/>
          <w:spacing w:val="0"/>
          <w:lang w:eastAsia="vi-VN" w:bidi="vi-VN"/>
        </w:rPr>
        <w:t xml:space="preserve">, hộ cận nghèo, </w:t>
      </w:r>
      <w:r w:rsidR="00405F30" w:rsidRPr="00B35586">
        <w:rPr>
          <w:rFonts w:eastAsia="Times New Roman"/>
          <w:b w:val="0"/>
          <w:bCs w:val="0"/>
          <w:spacing w:val="0"/>
          <w:lang w:eastAsia="vi-VN" w:bidi="vi-VN"/>
        </w:rPr>
        <w:t>học sinh trên địa bàn</w:t>
      </w:r>
      <w:r w:rsidR="00405F30">
        <w:rPr>
          <w:rFonts w:eastAsia="Times New Roman"/>
          <w:b w:val="0"/>
          <w:bCs w:val="0"/>
          <w:spacing w:val="0"/>
          <w:lang w:eastAsia="vi-VN" w:bidi="vi-VN"/>
        </w:rPr>
        <w:t>.</w:t>
      </w:r>
    </w:p>
    <w:p w:rsidR="00C91943" w:rsidRPr="00B35586" w:rsidRDefault="00405F30" w:rsidP="00D737BE">
      <w:pPr>
        <w:spacing w:after="120"/>
        <w:ind w:firstLine="720"/>
        <w:rPr>
          <w:rFonts w:eastAsia="Times New Roman"/>
          <w:b w:val="0"/>
          <w:bCs w:val="0"/>
          <w:spacing w:val="0"/>
          <w:lang w:eastAsia="vi-VN" w:bidi="vi-VN"/>
        </w:rPr>
      </w:pPr>
      <w:r>
        <w:rPr>
          <w:rFonts w:eastAsia="Times New Roman"/>
          <w:b w:val="0"/>
          <w:bCs w:val="0"/>
          <w:spacing w:val="0"/>
          <w:lang w:eastAsia="vi-VN" w:bidi="vi-VN"/>
        </w:rPr>
        <w:t>11. Tổ chức vận động, huy động</w:t>
      </w:r>
      <w:r w:rsidR="00C91943" w:rsidRPr="00B35586">
        <w:rPr>
          <w:rFonts w:eastAsia="Times New Roman"/>
          <w:b w:val="0"/>
          <w:bCs w:val="0"/>
          <w:spacing w:val="0"/>
          <w:lang w:eastAsia="vi-VN" w:bidi="vi-VN"/>
        </w:rPr>
        <w:t xml:space="preserve"> học sinh </w:t>
      </w:r>
      <w:r>
        <w:rPr>
          <w:rFonts w:eastAsia="Times New Roman"/>
          <w:b w:val="0"/>
          <w:bCs w:val="0"/>
          <w:spacing w:val="0"/>
          <w:lang w:eastAsia="vi-VN" w:bidi="vi-VN"/>
        </w:rPr>
        <w:t>các cấp học</w:t>
      </w:r>
      <w:r w:rsidR="0088690A" w:rsidRPr="00B35586">
        <w:rPr>
          <w:rFonts w:eastAsia="Times New Roman"/>
          <w:b w:val="0"/>
          <w:bCs w:val="0"/>
          <w:spacing w:val="0"/>
          <w:lang w:eastAsia="vi-VN" w:bidi="vi-VN"/>
        </w:rPr>
        <w:t xml:space="preserve"> đến trường</w:t>
      </w:r>
      <w:r>
        <w:rPr>
          <w:rFonts w:eastAsia="Times New Roman"/>
          <w:b w:val="0"/>
          <w:bCs w:val="0"/>
          <w:spacing w:val="0"/>
          <w:lang w:eastAsia="vi-VN" w:bidi="vi-VN"/>
        </w:rPr>
        <w:t xml:space="preserve"> đảm bảo sĩ số theo kế hoạch chỉ tiêu giao</w:t>
      </w:r>
      <w:r w:rsidR="00C91943" w:rsidRPr="00B35586">
        <w:rPr>
          <w:rFonts w:eastAsia="Times New Roman"/>
          <w:b w:val="0"/>
          <w:bCs w:val="0"/>
          <w:spacing w:val="0"/>
          <w:lang w:eastAsia="vi-VN" w:bidi="vi-VN"/>
        </w:rPr>
        <w:t>.</w:t>
      </w:r>
    </w:p>
    <w:p w:rsidR="00EA70B5" w:rsidRPr="00B35586" w:rsidRDefault="00EA70B5"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0F002C">
        <w:rPr>
          <w:rFonts w:eastAsia="Times New Roman"/>
          <w:b w:val="0"/>
          <w:bCs w:val="0"/>
          <w:spacing w:val="0"/>
          <w:lang w:eastAsia="vi-VN" w:bidi="vi-VN"/>
        </w:rPr>
        <w:t>1</w:t>
      </w:r>
      <w:r w:rsidR="00405F30">
        <w:rPr>
          <w:rFonts w:eastAsia="Times New Roman"/>
          <w:b w:val="0"/>
          <w:bCs w:val="0"/>
          <w:spacing w:val="0"/>
          <w:lang w:eastAsia="vi-VN" w:bidi="vi-VN"/>
        </w:rPr>
        <w:t>2</w:t>
      </w:r>
      <w:r w:rsidRPr="00B35586">
        <w:rPr>
          <w:rFonts w:eastAsia="Times New Roman"/>
          <w:b w:val="0"/>
          <w:bCs w:val="0"/>
          <w:spacing w:val="0"/>
          <w:lang w:eastAsia="vi-VN" w:bidi="vi-VN"/>
        </w:rPr>
        <w:t>. Tăng cường công tác khám chữa bệnh ban đầu cho nhân dân và công tác chăm sóc sức khỏe cho bà mẹ mang thai và trẻ em. Thực hiện tốt công tác phòng chống dịch bệnh ở người trên địa bàn.</w:t>
      </w:r>
    </w:p>
    <w:p w:rsidR="00C91943" w:rsidRPr="00B35586" w:rsidRDefault="00C91943"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0F002C">
        <w:rPr>
          <w:rFonts w:eastAsia="Times New Roman"/>
          <w:b w:val="0"/>
          <w:bCs w:val="0"/>
          <w:spacing w:val="0"/>
          <w:lang w:eastAsia="vi-VN" w:bidi="vi-VN"/>
        </w:rPr>
        <w:t>1</w:t>
      </w:r>
      <w:r w:rsidR="00405F30">
        <w:rPr>
          <w:rFonts w:eastAsia="Times New Roman"/>
          <w:b w:val="0"/>
          <w:bCs w:val="0"/>
          <w:spacing w:val="0"/>
          <w:lang w:eastAsia="vi-VN" w:bidi="vi-VN"/>
        </w:rPr>
        <w:t>3</w:t>
      </w:r>
      <w:r w:rsidR="00173E18"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 xml:space="preserve">Đẩy mạnh phát triển kinh tế biên mậu gắn với đảm bảo Quốc phòng an ninh theo Nghị quyết số: 05-NQ/HU, ngày 20/4/2016 của Ban chấp hành Đảng bộ huyện, tăng cường công tác đối ngoại với các </w:t>
      </w:r>
      <w:r w:rsidR="000114E0">
        <w:rPr>
          <w:rFonts w:eastAsia="Times New Roman"/>
          <w:b w:val="0"/>
          <w:bCs w:val="0"/>
          <w:spacing w:val="0"/>
          <w:lang w:eastAsia="vi-VN" w:bidi="vi-VN"/>
        </w:rPr>
        <w:t>hương, trấn đối đảng Trung Quốc</w:t>
      </w:r>
      <w:r w:rsidRPr="00B35586">
        <w:rPr>
          <w:rFonts w:eastAsia="Times New Roman"/>
          <w:b w:val="0"/>
          <w:bCs w:val="0"/>
          <w:spacing w:val="0"/>
          <w:lang w:eastAsia="vi-VN" w:bidi="vi-VN"/>
        </w:rPr>
        <w:t>.</w:t>
      </w:r>
    </w:p>
    <w:p w:rsidR="00C91943" w:rsidRPr="00B35586" w:rsidRDefault="00C91943"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BB22CF" w:rsidRPr="00B35586">
        <w:rPr>
          <w:rFonts w:eastAsia="Times New Roman"/>
          <w:b w:val="0"/>
          <w:bCs w:val="0"/>
          <w:spacing w:val="0"/>
          <w:lang w:eastAsia="vi-VN" w:bidi="vi-VN"/>
        </w:rPr>
        <w:t>1</w:t>
      </w:r>
      <w:r w:rsidR="00405F30">
        <w:rPr>
          <w:rFonts w:eastAsia="Times New Roman"/>
          <w:b w:val="0"/>
          <w:bCs w:val="0"/>
          <w:spacing w:val="0"/>
          <w:lang w:eastAsia="vi-VN" w:bidi="vi-VN"/>
        </w:rPr>
        <w:t>4</w:t>
      </w:r>
      <w:r w:rsidR="00173E18"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 xml:space="preserve"> Đẩy mạnh công tác cải cách hành chính gắn với nâng cao hiệu quả hoạt động của bộ phận một cửa, nâng cao hiệu quả, hiệu lực của bộ máy chính quyền địa phương.  </w:t>
      </w:r>
    </w:p>
    <w:p w:rsidR="00C91943" w:rsidRPr="00B35586" w:rsidRDefault="00C91943"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BB22CF" w:rsidRPr="00B35586">
        <w:rPr>
          <w:rFonts w:eastAsia="Times New Roman"/>
          <w:b w:val="0"/>
          <w:bCs w:val="0"/>
          <w:spacing w:val="0"/>
          <w:lang w:eastAsia="vi-VN" w:bidi="vi-VN"/>
        </w:rPr>
        <w:t>1</w:t>
      </w:r>
      <w:r w:rsidR="00405F30">
        <w:rPr>
          <w:rFonts w:eastAsia="Times New Roman"/>
          <w:b w:val="0"/>
          <w:bCs w:val="0"/>
          <w:spacing w:val="0"/>
          <w:lang w:eastAsia="vi-VN" w:bidi="vi-VN"/>
        </w:rPr>
        <w:t>5</w:t>
      </w:r>
      <w:r w:rsidR="00173E18"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 xml:space="preserve">Đẩy mạnh công tác truyên truyền vận động công dân trong độ tuổi lao động đăng ký tham gia xuất khẩu lao động đi làm việc có thời hạn tại Trung Quốc theo “ Biên bản thống nhất về quản lý lao động qua biên giới ” và làm việc ngoại tỉnh.  </w:t>
      </w:r>
    </w:p>
    <w:p w:rsidR="00173E18" w:rsidRPr="00B35586" w:rsidRDefault="00173E1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BB22CF" w:rsidRPr="00B35586">
        <w:rPr>
          <w:rFonts w:eastAsia="Times New Roman"/>
          <w:b w:val="0"/>
          <w:bCs w:val="0"/>
          <w:spacing w:val="0"/>
          <w:lang w:eastAsia="vi-VN" w:bidi="vi-VN"/>
        </w:rPr>
        <w:t>1</w:t>
      </w:r>
      <w:r w:rsidR="00405F30">
        <w:rPr>
          <w:rFonts w:eastAsia="Times New Roman"/>
          <w:b w:val="0"/>
          <w:bCs w:val="0"/>
          <w:spacing w:val="0"/>
          <w:lang w:eastAsia="vi-VN" w:bidi="vi-VN"/>
        </w:rPr>
        <w:t>6</w:t>
      </w:r>
      <w:r w:rsidRPr="00B35586">
        <w:rPr>
          <w:rFonts w:eastAsia="Times New Roman"/>
          <w:b w:val="0"/>
          <w:bCs w:val="0"/>
          <w:spacing w:val="0"/>
          <w:lang w:eastAsia="vi-VN" w:bidi="vi-VN"/>
        </w:rPr>
        <w:t>. Thực hiện tốt công tác đảm bảo quốc phòng, an ninh trên địa bàn nhất là về tình hình an ninh chính trị trên tuyến biên giới</w:t>
      </w:r>
      <w:r w:rsidR="00EA70B5" w:rsidRPr="00B35586">
        <w:rPr>
          <w:rFonts w:eastAsia="Times New Roman"/>
          <w:b w:val="0"/>
          <w:bCs w:val="0"/>
          <w:spacing w:val="0"/>
          <w:lang w:eastAsia="vi-VN" w:bidi="vi-VN"/>
        </w:rPr>
        <w:t>.</w:t>
      </w:r>
    </w:p>
    <w:p w:rsidR="00BB22CF" w:rsidRPr="00DE486F" w:rsidRDefault="00BB22CF" w:rsidP="00D737BE">
      <w:pPr>
        <w:spacing w:after="120"/>
        <w:rPr>
          <w:rFonts w:eastAsia="Times New Roman"/>
          <w:bCs w:val="0"/>
          <w:spacing w:val="0"/>
          <w:lang w:eastAsia="vi-VN" w:bidi="vi-VN"/>
        </w:rPr>
      </w:pPr>
      <w:r w:rsidRPr="00B35586">
        <w:rPr>
          <w:rFonts w:eastAsia="Times New Roman"/>
          <w:b w:val="0"/>
          <w:bCs w:val="0"/>
          <w:spacing w:val="0"/>
          <w:lang w:eastAsia="vi-VN" w:bidi="vi-VN"/>
        </w:rPr>
        <w:tab/>
      </w:r>
      <w:r w:rsidRPr="00DE486F">
        <w:rPr>
          <w:rFonts w:eastAsia="Times New Roman"/>
          <w:bCs w:val="0"/>
          <w:spacing w:val="0"/>
          <w:lang w:eastAsia="vi-VN" w:bidi="vi-VN"/>
        </w:rPr>
        <w:t>II. Nhiệm vụ cụ thể từng quý trong năm 20</w:t>
      </w:r>
      <w:r w:rsidR="00D22842" w:rsidRPr="00DE486F">
        <w:rPr>
          <w:rFonts w:eastAsia="Times New Roman"/>
          <w:bCs w:val="0"/>
          <w:spacing w:val="0"/>
          <w:lang w:eastAsia="vi-VN" w:bidi="vi-VN"/>
        </w:rPr>
        <w:t>2</w:t>
      </w:r>
      <w:r w:rsidR="00405F30" w:rsidRPr="00DE486F">
        <w:rPr>
          <w:rFonts w:eastAsia="Times New Roman"/>
          <w:bCs w:val="0"/>
          <w:spacing w:val="0"/>
          <w:lang w:eastAsia="vi-VN" w:bidi="vi-VN"/>
        </w:rPr>
        <w:t>2</w:t>
      </w:r>
    </w:p>
    <w:p w:rsidR="00E0369A" w:rsidRPr="00DE486F" w:rsidRDefault="002552DC" w:rsidP="00D737BE">
      <w:pPr>
        <w:spacing w:after="120"/>
        <w:rPr>
          <w:rFonts w:eastAsia="Times New Roman"/>
          <w:bCs w:val="0"/>
          <w:spacing w:val="0"/>
          <w:lang w:eastAsia="vi-VN" w:bidi="vi-VN"/>
        </w:rPr>
      </w:pPr>
      <w:r w:rsidRPr="00B35586">
        <w:rPr>
          <w:rFonts w:eastAsia="Times New Roman"/>
          <w:b w:val="0"/>
          <w:bCs w:val="0"/>
          <w:spacing w:val="0"/>
          <w:lang w:eastAsia="vi-VN" w:bidi="vi-VN"/>
        </w:rPr>
        <w:tab/>
      </w:r>
      <w:r w:rsidR="00E0369A" w:rsidRPr="00DE486F">
        <w:rPr>
          <w:rFonts w:eastAsia="Times New Roman"/>
          <w:bCs w:val="0"/>
          <w:spacing w:val="0"/>
          <w:lang w:eastAsia="vi-VN" w:bidi="vi-VN"/>
        </w:rPr>
        <w:t>* Quý I</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1. Tổ chức các phiên họp thường kỳ tháng 1,2,3 của UBND xã</w:t>
      </w:r>
    </w:p>
    <w:p w:rsidR="00E0369A"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2. Tổ chức Hội nghị triển khai kế hoạch, phát triển kinh tế - xã hội, dự toán ngân sách năm 20</w:t>
      </w:r>
      <w:r w:rsidR="00350DF8">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 xml:space="preserve"> và giao chỉ tiêu kế hoạch kinh tế - xã hội, xây dựng </w:t>
      </w:r>
      <w:r w:rsidR="000114E0">
        <w:rPr>
          <w:rFonts w:eastAsia="Times New Roman"/>
          <w:b w:val="0"/>
          <w:bCs w:val="0"/>
          <w:spacing w:val="0"/>
          <w:lang w:eastAsia="vi-VN" w:bidi="vi-VN"/>
        </w:rPr>
        <w:t>nông thôn mới</w:t>
      </w:r>
      <w:r w:rsidRPr="00B35586">
        <w:rPr>
          <w:rFonts w:eastAsia="Times New Roman"/>
          <w:b w:val="0"/>
          <w:bCs w:val="0"/>
          <w:spacing w:val="0"/>
          <w:lang w:eastAsia="vi-VN" w:bidi="vi-VN"/>
        </w:rPr>
        <w:t xml:space="preserve"> và các Chương trình mục tiêu năm 20</w:t>
      </w:r>
      <w:r w:rsidR="00350DF8">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 xml:space="preserve"> cho các thôn thực hiện; đồng thời tập trung chỉ đạo việc </w:t>
      </w:r>
      <w:r w:rsidR="00350DF8">
        <w:rPr>
          <w:rFonts w:eastAsia="Times New Roman"/>
          <w:b w:val="0"/>
          <w:bCs w:val="0"/>
          <w:spacing w:val="0"/>
          <w:lang w:eastAsia="vi-VN" w:bidi="vi-VN"/>
        </w:rPr>
        <w:t>thu phí, lệ phí ngay từ đầu năm</w:t>
      </w:r>
      <w:r w:rsidRPr="00B35586">
        <w:rPr>
          <w:rFonts w:eastAsia="Times New Roman"/>
          <w:b w:val="0"/>
          <w:bCs w:val="0"/>
          <w:spacing w:val="0"/>
          <w:lang w:eastAsia="vi-VN" w:bidi="vi-VN"/>
        </w:rPr>
        <w:t xml:space="preserve"> để đảm bảo thu ngân sách theo kế hoạch giao trong năm.</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Tổ chức Hội nghị tổng kết phong trào thi đua năm 20</w:t>
      </w:r>
      <w:r w:rsidR="000F002C">
        <w:rPr>
          <w:rFonts w:eastAsia="Times New Roman"/>
          <w:b w:val="0"/>
          <w:bCs w:val="0"/>
          <w:spacing w:val="0"/>
          <w:lang w:eastAsia="vi-VN" w:bidi="vi-VN"/>
        </w:rPr>
        <w:t>2</w:t>
      </w:r>
      <w:r w:rsidR="004E31B3">
        <w:rPr>
          <w:rFonts w:eastAsia="Times New Roman"/>
          <w:b w:val="0"/>
          <w:bCs w:val="0"/>
          <w:spacing w:val="0"/>
          <w:lang w:eastAsia="vi-VN" w:bidi="vi-VN"/>
        </w:rPr>
        <w:t>1</w:t>
      </w:r>
      <w:r w:rsidRPr="00B35586">
        <w:rPr>
          <w:rFonts w:eastAsia="Times New Roman"/>
          <w:b w:val="0"/>
          <w:bCs w:val="0"/>
          <w:spacing w:val="0"/>
          <w:lang w:eastAsia="vi-VN" w:bidi="vi-VN"/>
        </w:rPr>
        <w:t>, đề ra phương hướng nhiệm vụ và phát động phong trào thi đua năm 20</w:t>
      </w:r>
      <w:r w:rsidR="00350DF8">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w:t>
      </w:r>
    </w:p>
    <w:p w:rsidR="00E0369A"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Tổ chức hoạt động mừng đảng mừng Xuân 20</w:t>
      </w:r>
      <w:r w:rsidR="00350DF8">
        <w:rPr>
          <w:rFonts w:eastAsia="Times New Roman"/>
          <w:b w:val="0"/>
          <w:bCs w:val="0"/>
          <w:spacing w:val="0"/>
          <w:lang w:eastAsia="vi-VN" w:bidi="vi-VN"/>
        </w:rPr>
        <w:t>2</w:t>
      </w:r>
      <w:r w:rsidR="004E31B3">
        <w:rPr>
          <w:rFonts w:eastAsia="Times New Roman"/>
          <w:b w:val="0"/>
          <w:bCs w:val="0"/>
          <w:spacing w:val="0"/>
          <w:lang w:eastAsia="vi-VN" w:bidi="vi-VN"/>
        </w:rPr>
        <w:t>2</w:t>
      </w:r>
      <w:r w:rsidR="00332F65">
        <w:rPr>
          <w:rFonts w:eastAsia="Times New Roman"/>
          <w:b w:val="0"/>
          <w:bCs w:val="0"/>
          <w:spacing w:val="0"/>
          <w:lang w:eastAsia="vi-VN" w:bidi="vi-VN"/>
        </w:rPr>
        <w:t>; triển khai kế hoạch tết trồng cây năm 20</w:t>
      </w:r>
      <w:r w:rsidR="00350DF8">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w:t>
      </w:r>
    </w:p>
    <w:p w:rsidR="00332F65" w:rsidRPr="00B35586" w:rsidRDefault="00332F65" w:rsidP="00D737BE">
      <w:pPr>
        <w:spacing w:after="120"/>
        <w:rPr>
          <w:rFonts w:eastAsia="Times New Roman"/>
          <w:b w:val="0"/>
          <w:bCs w:val="0"/>
          <w:spacing w:val="0"/>
          <w:lang w:eastAsia="vi-VN" w:bidi="vi-VN"/>
        </w:rPr>
      </w:pPr>
      <w:r>
        <w:rPr>
          <w:rFonts w:eastAsia="Times New Roman"/>
          <w:b w:val="0"/>
          <w:bCs w:val="0"/>
          <w:spacing w:val="0"/>
          <w:lang w:eastAsia="vi-VN" w:bidi="vi-VN"/>
        </w:rPr>
        <w:tab/>
        <w:t>3</w:t>
      </w:r>
      <w:r w:rsidRPr="00B35586">
        <w:rPr>
          <w:rFonts w:eastAsia="Times New Roman"/>
          <w:b w:val="0"/>
          <w:bCs w:val="0"/>
          <w:spacing w:val="0"/>
          <w:lang w:eastAsia="vi-VN" w:bidi="vi-VN"/>
        </w:rPr>
        <w:t xml:space="preserve">. Chỉ đạo thực hiện các nhiệm vụ trước, trong và sau tết Nguyên đán </w:t>
      </w:r>
      <w:r w:rsidR="004E31B3">
        <w:rPr>
          <w:rFonts w:eastAsia="Times New Roman"/>
          <w:b w:val="0"/>
          <w:bCs w:val="0"/>
          <w:spacing w:val="0"/>
          <w:lang w:eastAsia="vi-VN" w:bidi="vi-VN"/>
        </w:rPr>
        <w:t>Nhâm Dần</w:t>
      </w:r>
      <w:r w:rsidRPr="00B35586">
        <w:rPr>
          <w:rFonts w:eastAsia="Times New Roman"/>
          <w:b w:val="0"/>
          <w:bCs w:val="0"/>
          <w:spacing w:val="0"/>
          <w:lang w:eastAsia="vi-VN" w:bidi="vi-VN"/>
        </w:rPr>
        <w:t xml:space="preserve"> năm 20</w:t>
      </w:r>
      <w:r w:rsidR="00350DF8">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w:t>
      </w:r>
    </w:p>
    <w:p w:rsidR="00332F65" w:rsidRPr="00B35586" w:rsidRDefault="00332F65"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 Theo dõi, nắm bắt tình hình đời sống nhân dân trước, trong và sau tết Nguyên đán; tổ chức thăm và  tặng quà cho các đối tượng chính sách, người có công, các hộ nghèo, cận nghèo. Tổ chức các hoạt động văn hoá, văn nghệ, thể dục - thể thao mừng Đảng, mừng Xuân, tổ chức viếng bia tưởng niệm liệt sỹ. </w:t>
      </w:r>
    </w:p>
    <w:p w:rsidR="00332F65" w:rsidRPr="00B35586" w:rsidRDefault="00332F65"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 Tổ chức ra quân Tết trồng cây nhân dịp xuân </w:t>
      </w:r>
      <w:r w:rsidR="004E31B3">
        <w:rPr>
          <w:rFonts w:eastAsia="Times New Roman"/>
          <w:b w:val="0"/>
          <w:bCs w:val="0"/>
          <w:spacing w:val="0"/>
          <w:lang w:eastAsia="vi-VN" w:bidi="vi-VN"/>
        </w:rPr>
        <w:t>Nhâm Dần</w:t>
      </w:r>
      <w:r w:rsidR="009370C7">
        <w:rPr>
          <w:rFonts w:eastAsia="Times New Roman"/>
          <w:b w:val="0"/>
          <w:bCs w:val="0"/>
          <w:spacing w:val="0"/>
          <w:lang w:eastAsia="vi-VN" w:bidi="vi-VN"/>
        </w:rPr>
        <w:t xml:space="preserve"> </w:t>
      </w:r>
      <w:r>
        <w:rPr>
          <w:rFonts w:eastAsia="Times New Roman"/>
          <w:b w:val="0"/>
          <w:bCs w:val="0"/>
          <w:spacing w:val="0"/>
          <w:lang w:eastAsia="vi-VN" w:bidi="vi-VN"/>
        </w:rPr>
        <w:t>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w:t>
      </w:r>
    </w:p>
    <w:p w:rsidR="00332F65" w:rsidRPr="00B35586" w:rsidRDefault="00332F65"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lastRenderedPageBreak/>
        <w:tab/>
        <w:t>- Chỉ đạo các thôn, các đơn vị trường học thực hiện tốt việc vận động, duy trì sĩ số học sinh, hạn chế tình trạng học sinh đi học cài giăng lược, bỏ học giữa chừng; giữ chuẩn phổ cập giáo dục tiểu học đúng độ tuổi, phổ cập giáo dục THCS và phổ cập giáo dục mầm non cho trẻ 05 tuổi.</w:t>
      </w:r>
    </w:p>
    <w:p w:rsidR="00332F65" w:rsidRPr="00B35586" w:rsidRDefault="00332F65"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Giữ vững tình hình an ninh chính trị và trật tự ATXH; tăng cường tuần tra, kiểm soát và tuyên truyền Luật Giao thông đường bộ nhằm hạn chế thấp nhất về tai nạn giao thông trên cả 03 mặt (số vụ, số người chết và số người bị thương). Đẩy mạnh công tác tuyên truyền trong nhân dân không, buôn bán, vận chuyển và đốt pháo nổ, nhất là trong dịp Tết.</w:t>
      </w:r>
    </w:p>
    <w:p w:rsidR="00332F65" w:rsidRPr="00B35586" w:rsidRDefault="00332F65"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Tăng cường kiểm tra VSATTP, kiểm tra chất lượng hàng hoá; chống hàng nhái, hàng giả, hàng kém chất lượng hàng quá hạn sử dụng trên địa bàn xã nhất là trong dịp tết nguyên đán.</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332F65">
        <w:rPr>
          <w:rFonts w:eastAsia="Times New Roman"/>
          <w:b w:val="0"/>
          <w:bCs w:val="0"/>
          <w:spacing w:val="0"/>
          <w:lang w:eastAsia="vi-VN" w:bidi="vi-VN"/>
        </w:rPr>
        <w:t>4</w:t>
      </w:r>
      <w:r w:rsidRPr="00B35586">
        <w:rPr>
          <w:rFonts w:eastAsia="Times New Roman"/>
          <w:b w:val="0"/>
          <w:bCs w:val="0"/>
          <w:spacing w:val="0"/>
          <w:lang w:eastAsia="vi-VN" w:bidi="vi-VN"/>
        </w:rPr>
        <w:t>. Tập trung chỉ đạo sản xuất vụ Xuân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 xml:space="preserve"> </w:t>
      </w:r>
    </w:p>
    <w:p w:rsidR="00E0369A"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Chỉ đạo các thôn gieo trồng các l</w:t>
      </w:r>
      <w:r w:rsidR="00210080">
        <w:rPr>
          <w:rFonts w:eastAsia="Times New Roman"/>
          <w:b w:val="0"/>
          <w:bCs w:val="0"/>
          <w:spacing w:val="0"/>
          <w:lang w:eastAsia="vi-VN" w:bidi="vi-VN"/>
        </w:rPr>
        <w:t>oại cây trồng vụ</w:t>
      </w:r>
      <w:r w:rsidRPr="00B35586">
        <w:rPr>
          <w:rFonts w:eastAsia="Times New Roman"/>
          <w:b w:val="0"/>
          <w:bCs w:val="0"/>
          <w:spacing w:val="0"/>
          <w:lang w:eastAsia="vi-VN" w:bidi="vi-VN"/>
        </w:rPr>
        <w:t xml:space="preserve"> </w:t>
      </w:r>
      <w:r w:rsidR="009370C7">
        <w:rPr>
          <w:rFonts w:eastAsia="Times New Roman"/>
          <w:b w:val="0"/>
          <w:bCs w:val="0"/>
          <w:spacing w:val="0"/>
          <w:lang w:eastAsia="vi-VN" w:bidi="vi-VN"/>
        </w:rPr>
        <w:t>X</w:t>
      </w:r>
      <w:r w:rsidRPr="00B35586">
        <w:rPr>
          <w:rFonts w:eastAsia="Times New Roman"/>
          <w:b w:val="0"/>
          <w:bCs w:val="0"/>
          <w:spacing w:val="0"/>
          <w:lang w:eastAsia="vi-VN" w:bidi="vi-VN"/>
        </w:rPr>
        <w:t>uân, triển khai thực hiện các biện pháp phòng trừ sâu bệnh, chăm sóc cho cây trồng vụ</w:t>
      </w:r>
      <w:r w:rsidR="009370C7">
        <w:rPr>
          <w:rFonts w:eastAsia="Times New Roman"/>
          <w:b w:val="0"/>
          <w:bCs w:val="0"/>
          <w:spacing w:val="0"/>
          <w:lang w:eastAsia="vi-VN" w:bidi="vi-VN"/>
        </w:rPr>
        <w:t xml:space="preserve"> Xuân;</w:t>
      </w:r>
      <w:r w:rsidR="008029F6" w:rsidRPr="00B35586">
        <w:rPr>
          <w:rFonts w:eastAsia="Times New Roman"/>
          <w:b w:val="0"/>
          <w:bCs w:val="0"/>
          <w:spacing w:val="0"/>
          <w:lang w:eastAsia="vi-VN" w:bidi="vi-VN"/>
        </w:rPr>
        <w:t xml:space="preserve"> tăng cường công tác</w:t>
      </w:r>
      <w:r w:rsidRPr="00B35586">
        <w:rPr>
          <w:rFonts w:eastAsia="Times New Roman"/>
          <w:b w:val="0"/>
          <w:bCs w:val="0"/>
          <w:spacing w:val="0"/>
          <w:lang w:eastAsia="vi-VN" w:bidi="vi-VN"/>
        </w:rPr>
        <w:t xml:space="preserve"> phòng, chống dịch bệnh gia súc, gia cầm 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w:t>
      </w:r>
    </w:p>
    <w:p w:rsidR="00DE486F" w:rsidRPr="00DE486F" w:rsidRDefault="00DE486F" w:rsidP="00D737BE">
      <w:pPr>
        <w:pStyle w:val="Vnbnnidung0"/>
        <w:shd w:val="clear" w:color="auto" w:fill="auto"/>
        <w:ind w:firstLine="567"/>
        <w:rPr>
          <w:rFonts w:eastAsia="Times New Roman"/>
          <w:b w:val="0"/>
          <w:bCs w:val="0"/>
          <w:spacing w:val="0"/>
          <w:lang w:eastAsia="vi-VN" w:bidi="vi-VN"/>
        </w:rPr>
      </w:pPr>
      <w:r w:rsidRPr="00DE486F">
        <w:rPr>
          <w:rFonts w:eastAsia="Times New Roman"/>
          <w:b w:val="0"/>
          <w:bCs w:val="0"/>
          <w:spacing w:val="0"/>
          <w:lang w:eastAsia="vi-VN" w:bidi="vi-VN"/>
        </w:rPr>
        <w:t>- Triển khai thực hiện kế hoạch thực hiện Nghị quyết 05-NQ/TU về cải tạo vườn tạp, phát triển kinh tế vườn hộ, tạo sinh kế cho người dân, giảm nghèo bền vững năm 2022</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 Chỉ đạo, hướng dẫn các </w:t>
      </w:r>
      <w:r w:rsidR="00625BF0" w:rsidRPr="00B35586">
        <w:rPr>
          <w:rFonts w:eastAsia="Times New Roman"/>
          <w:b w:val="0"/>
          <w:bCs w:val="0"/>
          <w:spacing w:val="0"/>
          <w:lang w:eastAsia="vi-VN" w:bidi="vi-VN"/>
        </w:rPr>
        <w:t>nhân dân thực hiện các</w:t>
      </w:r>
      <w:r w:rsidRPr="00B35586">
        <w:rPr>
          <w:rFonts w:eastAsia="Times New Roman"/>
          <w:b w:val="0"/>
          <w:bCs w:val="0"/>
          <w:spacing w:val="0"/>
          <w:lang w:eastAsia="vi-VN" w:bidi="vi-VN"/>
        </w:rPr>
        <w:t xml:space="preserve"> biện pháp chăm sóc, nuôi dưỡng tốt đàn gia súc, gia cầm trên địa bàn </w:t>
      </w:r>
      <w:r w:rsidR="00625BF0" w:rsidRPr="00B35586">
        <w:rPr>
          <w:rFonts w:eastAsia="Times New Roman"/>
          <w:b w:val="0"/>
          <w:bCs w:val="0"/>
          <w:spacing w:val="0"/>
          <w:lang w:eastAsia="vi-VN" w:bidi="vi-VN"/>
        </w:rPr>
        <w:t>xã</w:t>
      </w:r>
      <w:r w:rsidRPr="00B35586">
        <w:rPr>
          <w:rFonts w:eastAsia="Times New Roman"/>
          <w:b w:val="0"/>
          <w:bCs w:val="0"/>
          <w:spacing w:val="0"/>
          <w:lang w:eastAsia="vi-VN" w:bidi="vi-VN"/>
        </w:rPr>
        <w:t>.</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 Tổ chức </w:t>
      </w:r>
      <w:r w:rsidR="00625BF0" w:rsidRPr="00B35586">
        <w:rPr>
          <w:rFonts w:eastAsia="Times New Roman"/>
          <w:b w:val="0"/>
          <w:bCs w:val="0"/>
          <w:spacing w:val="0"/>
          <w:lang w:eastAsia="vi-VN" w:bidi="vi-VN"/>
        </w:rPr>
        <w:t>cho nhân dân</w:t>
      </w:r>
      <w:r w:rsidRPr="00B35586">
        <w:rPr>
          <w:rFonts w:eastAsia="Times New Roman"/>
          <w:b w:val="0"/>
          <w:bCs w:val="0"/>
          <w:spacing w:val="0"/>
          <w:lang w:eastAsia="vi-VN" w:bidi="vi-VN"/>
        </w:rPr>
        <w:t xml:space="preserve"> nạo vét kênh, mương, tu sửa các công trình thuỷ lợi bị hư hỏng để đảm bảo nước tưới cho các loại cây trồ</w:t>
      </w:r>
      <w:r w:rsidR="00625BF0" w:rsidRPr="00B35586">
        <w:rPr>
          <w:rFonts w:eastAsia="Times New Roman"/>
          <w:b w:val="0"/>
          <w:bCs w:val="0"/>
          <w:spacing w:val="0"/>
          <w:lang w:eastAsia="vi-VN" w:bidi="vi-VN"/>
        </w:rPr>
        <w:t>ng</w:t>
      </w:r>
      <w:r w:rsidRPr="00B35586">
        <w:rPr>
          <w:rFonts w:eastAsia="Times New Roman"/>
          <w:b w:val="0"/>
          <w:bCs w:val="0"/>
          <w:spacing w:val="0"/>
          <w:lang w:eastAsia="vi-VN" w:bidi="vi-VN"/>
        </w:rPr>
        <w:t xml:space="preserve">. </w:t>
      </w:r>
    </w:p>
    <w:p w:rsidR="00210080"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Triển khai nhiệm vụ công tác xây dựng nông thôn mới 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00625BF0" w:rsidRPr="00B35586">
        <w:rPr>
          <w:rFonts w:eastAsia="Times New Roman"/>
          <w:b w:val="0"/>
          <w:bCs w:val="0"/>
          <w:spacing w:val="0"/>
          <w:lang w:eastAsia="vi-VN" w:bidi="vi-VN"/>
        </w:rPr>
        <w:t xml:space="preserve"> trọng tâm là thực </w:t>
      </w:r>
      <w:r w:rsidR="009370C7" w:rsidRPr="00B35586">
        <w:rPr>
          <w:rFonts w:eastAsia="Times New Roman"/>
          <w:b w:val="0"/>
          <w:bCs w:val="0"/>
          <w:spacing w:val="0"/>
          <w:lang w:eastAsia="vi-VN" w:bidi="vi-VN"/>
        </w:rPr>
        <w:t>hiện</w:t>
      </w:r>
      <w:r w:rsidR="009370C7" w:rsidRPr="00DE486F">
        <w:rPr>
          <w:rFonts w:eastAsia="Times New Roman"/>
          <w:b w:val="0"/>
          <w:bCs w:val="0"/>
          <w:spacing w:val="0"/>
          <w:lang w:eastAsia="vi-VN" w:bidi="vi-VN"/>
        </w:rPr>
        <w:t xml:space="preserve"> </w:t>
      </w:r>
      <w:r w:rsidR="009370C7" w:rsidRPr="00B35586">
        <w:rPr>
          <w:rFonts w:eastAsia="Times New Roman"/>
          <w:b w:val="0"/>
          <w:bCs w:val="0"/>
          <w:spacing w:val="0"/>
          <w:lang w:eastAsia="vi-VN" w:bidi="vi-VN"/>
        </w:rPr>
        <w:t>xây dựng thôn Phìn Lò</w:t>
      </w:r>
      <w:r w:rsidR="009370C7">
        <w:rPr>
          <w:rFonts w:eastAsia="Times New Roman"/>
          <w:b w:val="0"/>
          <w:bCs w:val="0"/>
          <w:spacing w:val="0"/>
          <w:lang w:eastAsia="vi-VN" w:bidi="vi-VN"/>
        </w:rPr>
        <w:t>, th</w:t>
      </w:r>
      <w:r w:rsidR="009370C7" w:rsidRPr="00D22842">
        <w:rPr>
          <w:rFonts w:eastAsia="Times New Roman"/>
          <w:b w:val="0"/>
          <w:bCs w:val="0"/>
          <w:spacing w:val="0"/>
          <w:lang w:eastAsia="vi-VN" w:bidi="vi-VN"/>
        </w:rPr>
        <w:t>ô</w:t>
      </w:r>
      <w:r w:rsidR="009370C7">
        <w:rPr>
          <w:rFonts w:eastAsia="Times New Roman"/>
          <w:b w:val="0"/>
          <w:bCs w:val="0"/>
          <w:spacing w:val="0"/>
          <w:lang w:eastAsia="vi-VN" w:bidi="vi-VN"/>
        </w:rPr>
        <w:t>n L</w:t>
      </w:r>
      <w:r w:rsidR="009370C7" w:rsidRPr="00D22842">
        <w:rPr>
          <w:rFonts w:eastAsia="Times New Roman"/>
          <w:b w:val="0"/>
          <w:bCs w:val="0"/>
          <w:spacing w:val="0"/>
          <w:lang w:eastAsia="vi-VN" w:bidi="vi-VN"/>
        </w:rPr>
        <w:t>ũng</w:t>
      </w:r>
      <w:r w:rsidR="009370C7">
        <w:rPr>
          <w:rFonts w:eastAsia="Times New Roman"/>
          <w:b w:val="0"/>
          <w:bCs w:val="0"/>
          <w:spacing w:val="0"/>
          <w:lang w:eastAsia="vi-VN" w:bidi="vi-VN"/>
        </w:rPr>
        <w:t xml:space="preserve"> L</w:t>
      </w:r>
      <w:r w:rsidR="009370C7" w:rsidRPr="00D22842">
        <w:rPr>
          <w:rFonts w:eastAsia="Times New Roman"/>
          <w:b w:val="0"/>
          <w:bCs w:val="0"/>
          <w:spacing w:val="0"/>
          <w:lang w:eastAsia="vi-VN" w:bidi="vi-VN"/>
        </w:rPr>
        <w:t>àn</w:t>
      </w:r>
      <w:r w:rsidR="009370C7" w:rsidRPr="00B35586">
        <w:rPr>
          <w:rFonts w:eastAsia="Times New Roman"/>
          <w:b w:val="0"/>
          <w:bCs w:val="0"/>
          <w:spacing w:val="0"/>
          <w:lang w:eastAsia="vi-VN" w:bidi="vi-VN"/>
        </w:rPr>
        <w:t xml:space="preserve"> đạt thôn nông thôn mới</w:t>
      </w:r>
      <w:r w:rsidR="007C453C">
        <w:rPr>
          <w:rFonts w:eastAsia="Times New Roman"/>
          <w:b w:val="0"/>
          <w:bCs w:val="0"/>
          <w:spacing w:val="0"/>
          <w:lang w:eastAsia="vi-VN" w:bidi="vi-VN"/>
        </w:rPr>
        <w:t xml:space="preserve">; </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 Chỉ đạo triển khai thực hiện </w:t>
      </w:r>
      <w:r w:rsidR="00625BF0" w:rsidRPr="00B35586">
        <w:rPr>
          <w:rFonts w:eastAsia="Times New Roman"/>
          <w:b w:val="0"/>
          <w:bCs w:val="0"/>
          <w:spacing w:val="0"/>
          <w:lang w:eastAsia="vi-VN" w:bidi="vi-VN"/>
        </w:rPr>
        <w:t>kế hoạch trồng rừng, bảo vệ rừng, phòng cháy, chữa cháy rừng trên địa bàn xã</w:t>
      </w:r>
      <w:r w:rsidRPr="00B35586">
        <w:rPr>
          <w:rFonts w:eastAsia="Times New Roman"/>
          <w:b w:val="0"/>
          <w:bCs w:val="0"/>
          <w:spacing w:val="0"/>
          <w:lang w:eastAsia="vi-VN" w:bidi="vi-VN"/>
        </w:rPr>
        <w:t>.</w:t>
      </w:r>
    </w:p>
    <w:p w:rsidR="00E718A8" w:rsidRPr="00DE486F" w:rsidRDefault="00E718A8" w:rsidP="00D737BE">
      <w:pPr>
        <w:spacing w:after="120"/>
        <w:rPr>
          <w:rFonts w:eastAsia="Times New Roman"/>
          <w:b w:val="0"/>
          <w:bCs w:val="0"/>
          <w:spacing w:val="0"/>
          <w:lang w:eastAsia="vi-VN" w:bidi="vi-VN"/>
        </w:rPr>
      </w:pPr>
      <w:r w:rsidRPr="00DE486F">
        <w:rPr>
          <w:rFonts w:eastAsia="Times New Roman"/>
          <w:b w:val="0"/>
          <w:bCs w:val="0"/>
          <w:spacing w:val="0"/>
          <w:lang w:eastAsia="vi-VN" w:bidi="vi-VN"/>
        </w:rPr>
        <w:tab/>
      </w:r>
      <w:r w:rsidRPr="007C453C">
        <w:rPr>
          <w:rFonts w:eastAsia="Times New Roman"/>
          <w:b w:val="0"/>
          <w:bCs w:val="0"/>
          <w:spacing w:val="0"/>
          <w:lang w:eastAsia="vi-VN" w:bidi="vi-VN"/>
        </w:rPr>
        <w:t xml:space="preserve">- </w:t>
      </w:r>
      <w:r w:rsidR="007C453C" w:rsidRPr="00B35586">
        <w:rPr>
          <w:rFonts w:eastAsia="Times New Roman"/>
          <w:b w:val="0"/>
          <w:bCs w:val="0"/>
          <w:spacing w:val="0"/>
          <w:lang w:eastAsia="vi-VN" w:bidi="vi-VN"/>
        </w:rPr>
        <w:t>Triển khai thực hiện có hiệu quả Đề án tái cơ cấu nông nghiệp</w:t>
      </w:r>
      <w:r w:rsidR="007C453C">
        <w:rPr>
          <w:rFonts w:eastAsia="Times New Roman"/>
          <w:b w:val="0"/>
          <w:bCs w:val="0"/>
          <w:spacing w:val="0"/>
          <w:lang w:eastAsia="vi-VN" w:bidi="vi-VN"/>
        </w:rPr>
        <w:t xml:space="preserve">; </w:t>
      </w:r>
      <w:r w:rsidR="007C453C" w:rsidRPr="00DE486F">
        <w:rPr>
          <w:rFonts w:eastAsia="Times New Roman"/>
          <w:b w:val="0"/>
          <w:bCs w:val="0"/>
          <w:spacing w:val="0"/>
          <w:lang w:eastAsia="vi-VN" w:bidi="vi-VN"/>
        </w:rPr>
        <w:t>Số: 29/2018/NQ-HĐND</w:t>
      </w:r>
      <w:r w:rsidR="007C453C" w:rsidRPr="000114E0">
        <w:rPr>
          <w:rFonts w:eastAsia="Times New Roman"/>
          <w:b w:val="0"/>
          <w:bCs w:val="0"/>
          <w:spacing w:val="0"/>
          <w:lang w:eastAsia="vi-VN" w:bidi="vi-VN"/>
        </w:rPr>
        <w:t xml:space="preserve"> </w:t>
      </w:r>
      <w:r w:rsidR="007C453C" w:rsidRPr="00DE486F">
        <w:rPr>
          <w:rFonts w:eastAsia="Times New Roman"/>
          <w:b w:val="0"/>
          <w:bCs w:val="0"/>
          <w:spacing w:val="0"/>
          <w:lang w:eastAsia="vi-VN" w:bidi="vi-VN"/>
        </w:rPr>
        <w:t xml:space="preserve">ngày 07 tháng  12  năm 2018 Ban hành chính sách khuyến khích phát triển sản xuất nông nghiệp hàng hóa trên địa bàn tỉnh Hà Giang; </w:t>
      </w:r>
      <w:r w:rsidR="007C453C" w:rsidRPr="00B35586">
        <w:rPr>
          <w:rFonts w:eastAsia="Times New Roman"/>
          <w:b w:val="0"/>
          <w:bCs w:val="0"/>
          <w:spacing w:val="0"/>
          <w:lang w:eastAsia="vi-VN" w:bidi="vi-VN"/>
        </w:rPr>
        <w:t>Kế hoạch thụ tinh nhân tạo cho đàn bò cái</w:t>
      </w:r>
      <w:r w:rsidR="007C453C" w:rsidRPr="00DE486F">
        <w:rPr>
          <w:rFonts w:eastAsia="Times New Roman"/>
          <w:b w:val="0"/>
          <w:bCs w:val="0"/>
          <w:spacing w:val="0"/>
          <w:lang w:eastAsia="vi-VN" w:bidi="vi-VN"/>
        </w:rPr>
        <w:t>.</w:t>
      </w:r>
    </w:p>
    <w:p w:rsidR="008029F6"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5.</w:t>
      </w:r>
      <w:r w:rsidR="008029F6" w:rsidRPr="00B35586">
        <w:rPr>
          <w:rFonts w:eastAsia="Times New Roman"/>
          <w:b w:val="0"/>
          <w:bCs w:val="0"/>
          <w:spacing w:val="0"/>
          <w:lang w:eastAsia="vi-VN" w:bidi="vi-VN"/>
        </w:rPr>
        <w:t xml:space="preserve"> Tổ chức tọa đàm kỷ niệm ngày Thầy thuốc Việt N</w:t>
      </w:r>
      <w:r w:rsidR="00DE486F">
        <w:rPr>
          <w:rFonts w:eastAsia="Times New Roman"/>
          <w:b w:val="0"/>
          <w:bCs w:val="0"/>
          <w:spacing w:val="0"/>
          <w:lang w:eastAsia="vi-VN" w:bidi="vi-VN"/>
        </w:rPr>
        <w:t>am, ngày quốc tế P</w:t>
      </w:r>
      <w:r w:rsidR="005305CA" w:rsidRPr="00B35586">
        <w:rPr>
          <w:rFonts w:eastAsia="Times New Roman"/>
          <w:b w:val="0"/>
          <w:bCs w:val="0"/>
          <w:spacing w:val="0"/>
          <w:lang w:eastAsia="vi-VN" w:bidi="vi-VN"/>
        </w:rPr>
        <w:t>hụ nữ.</w:t>
      </w:r>
    </w:p>
    <w:p w:rsidR="008029F6" w:rsidRPr="00B35586" w:rsidRDefault="008029F6"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6. Tổ chức Giao quân 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7. Triển khai thực hiện có hiệu quả các chính sách hỗ trợ giảm nghèo nhanh và bền vững</w:t>
      </w:r>
      <w:r w:rsidR="00661B86" w:rsidRPr="00B35586">
        <w:rPr>
          <w:rFonts w:eastAsia="Times New Roman"/>
          <w:b w:val="0"/>
          <w:bCs w:val="0"/>
          <w:spacing w:val="0"/>
          <w:lang w:eastAsia="vi-VN" w:bidi="vi-VN"/>
        </w:rPr>
        <w:t>, phối hợp và triển khai</w:t>
      </w:r>
      <w:r w:rsidRPr="00B35586">
        <w:rPr>
          <w:rFonts w:eastAsia="Times New Roman"/>
          <w:b w:val="0"/>
          <w:bCs w:val="0"/>
          <w:spacing w:val="0"/>
          <w:lang w:eastAsia="vi-VN" w:bidi="vi-VN"/>
        </w:rPr>
        <w:t xml:space="preserve"> thực hiện công tác dạy nghề cho lao động nông thôn và xuất khẩu lao động 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661B86" w:rsidRPr="00B35586">
        <w:rPr>
          <w:rFonts w:eastAsia="Times New Roman"/>
          <w:b w:val="0"/>
          <w:bCs w:val="0"/>
          <w:spacing w:val="0"/>
          <w:lang w:eastAsia="vi-VN" w:bidi="vi-VN"/>
        </w:rPr>
        <w:t>8</w:t>
      </w:r>
      <w:r w:rsidRPr="00B35586">
        <w:rPr>
          <w:rFonts w:eastAsia="Times New Roman"/>
          <w:b w:val="0"/>
          <w:bCs w:val="0"/>
          <w:spacing w:val="0"/>
          <w:lang w:eastAsia="vi-VN" w:bidi="vi-VN"/>
        </w:rPr>
        <w:t>. Đảm bảo chăm sóc sức khỏe cho nhân dân trong dịp tế</w:t>
      </w:r>
      <w:r w:rsidR="00661B86" w:rsidRPr="00B35586">
        <w:rPr>
          <w:rFonts w:eastAsia="Times New Roman"/>
          <w:b w:val="0"/>
          <w:bCs w:val="0"/>
          <w:spacing w:val="0"/>
          <w:lang w:eastAsia="vi-VN" w:bidi="vi-VN"/>
        </w:rPr>
        <w:t xml:space="preserve">t Nguyên đán. </w:t>
      </w:r>
      <w:r w:rsidRPr="00B35586">
        <w:rPr>
          <w:rFonts w:eastAsia="Times New Roman"/>
          <w:b w:val="0"/>
          <w:bCs w:val="0"/>
          <w:spacing w:val="0"/>
          <w:lang w:eastAsia="vi-VN" w:bidi="vi-VN"/>
        </w:rPr>
        <w:t xml:space="preserve">Triển khai thực hiện tốt các chương trình quốc gia về y tế và </w:t>
      </w:r>
      <w:r w:rsidR="009370C7">
        <w:rPr>
          <w:rFonts w:eastAsia="Times New Roman"/>
          <w:b w:val="0"/>
          <w:bCs w:val="0"/>
          <w:spacing w:val="0"/>
          <w:lang w:eastAsia="vi-VN" w:bidi="vi-VN"/>
        </w:rPr>
        <w:t xml:space="preserve">chăm sóc sức khoẻ </w:t>
      </w:r>
      <w:r w:rsidR="009370C7">
        <w:rPr>
          <w:rFonts w:eastAsia="Times New Roman"/>
          <w:b w:val="0"/>
          <w:bCs w:val="0"/>
          <w:spacing w:val="0"/>
          <w:lang w:eastAsia="vi-VN" w:bidi="vi-VN"/>
        </w:rPr>
        <w:lastRenderedPageBreak/>
        <w:t>cho nhân dân;</w:t>
      </w:r>
      <w:r w:rsidR="00661B86" w:rsidRPr="00B35586">
        <w:rPr>
          <w:rFonts w:eastAsia="Times New Roman"/>
          <w:b w:val="0"/>
          <w:bCs w:val="0"/>
          <w:spacing w:val="0"/>
          <w:lang w:eastAsia="vi-VN" w:bidi="vi-VN"/>
        </w:rPr>
        <w:t xml:space="preserve"> thực hiện tốt công tác</w:t>
      </w:r>
      <w:r w:rsidRPr="00B35586">
        <w:rPr>
          <w:rFonts w:eastAsia="Times New Roman"/>
          <w:b w:val="0"/>
          <w:bCs w:val="0"/>
          <w:spacing w:val="0"/>
          <w:lang w:eastAsia="vi-VN" w:bidi="vi-VN"/>
        </w:rPr>
        <w:t xml:space="preserve"> dân số - KHHGĐ.</w:t>
      </w:r>
      <w:r w:rsidR="00210080">
        <w:rPr>
          <w:rFonts w:eastAsia="Times New Roman"/>
          <w:b w:val="0"/>
          <w:bCs w:val="0"/>
          <w:spacing w:val="0"/>
          <w:lang w:eastAsia="vi-VN" w:bidi="vi-VN"/>
        </w:rPr>
        <w:t xml:space="preserve"> Tiếp tục thực hiện tốt các biện pháp phòng chống dịch bệnh Covid-19 trên địa bàn.</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661B86" w:rsidRPr="00B35586">
        <w:rPr>
          <w:rFonts w:eastAsia="Times New Roman"/>
          <w:b w:val="0"/>
          <w:bCs w:val="0"/>
          <w:spacing w:val="0"/>
          <w:lang w:eastAsia="vi-VN" w:bidi="vi-VN"/>
        </w:rPr>
        <w:t>9</w:t>
      </w:r>
      <w:r w:rsidRPr="00B35586">
        <w:rPr>
          <w:rFonts w:eastAsia="Times New Roman"/>
          <w:b w:val="0"/>
          <w:bCs w:val="0"/>
          <w:spacing w:val="0"/>
          <w:lang w:eastAsia="vi-VN" w:bidi="vi-VN"/>
        </w:rPr>
        <w:t>. Tập trung chỉ đạo giải quyết dứt điểm các đơn thư, khiếu nại của công dân</w:t>
      </w:r>
      <w:r w:rsidR="00661B86" w:rsidRPr="00B35586">
        <w:rPr>
          <w:rFonts w:eastAsia="Times New Roman"/>
          <w:b w:val="0"/>
          <w:bCs w:val="0"/>
          <w:spacing w:val="0"/>
          <w:lang w:eastAsia="vi-VN" w:bidi="vi-VN"/>
        </w:rPr>
        <w:t>,</w:t>
      </w:r>
      <w:r w:rsidRPr="00B35586">
        <w:rPr>
          <w:rFonts w:eastAsia="Times New Roman"/>
          <w:b w:val="0"/>
          <w:bCs w:val="0"/>
          <w:spacing w:val="0"/>
          <w:lang w:eastAsia="vi-VN" w:bidi="vi-VN"/>
        </w:rPr>
        <w:t xml:space="preserve"> duy trì công tác tiếp công dân thường xuyên và định kỳ của UBND </w:t>
      </w:r>
      <w:r w:rsidR="00661B86" w:rsidRPr="00B35586">
        <w:rPr>
          <w:rFonts w:eastAsia="Times New Roman"/>
          <w:b w:val="0"/>
          <w:bCs w:val="0"/>
          <w:spacing w:val="0"/>
          <w:lang w:eastAsia="vi-VN" w:bidi="vi-VN"/>
        </w:rPr>
        <w:t>xã</w:t>
      </w:r>
      <w:r w:rsidRPr="00B35586">
        <w:rPr>
          <w:rFonts w:eastAsia="Times New Roman"/>
          <w:b w:val="0"/>
          <w:bCs w:val="0"/>
          <w:spacing w:val="0"/>
          <w:lang w:eastAsia="vi-VN" w:bidi="vi-VN"/>
        </w:rPr>
        <w:t>.</w:t>
      </w:r>
    </w:p>
    <w:p w:rsidR="00E0369A"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E718A8" w:rsidRPr="00B35586">
        <w:rPr>
          <w:rFonts w:eastAsia="Times New Roman"/>
          <w:b w:val="0"/>
          <w:bCs w:val="0"/>
          <w:spacing w:val="0"/>
          <w:lang w:eastAsia="vi-VN" w:bidi="vi-VN"/>
        </w:rPr>
        <w:t xml:space="preserve">10. Tăng cường công tác kiểm tra tình hình sản xuất nông lâm nghiệp, chăn nuôi trên địa bàn. </w:t>
      </w:r>
      <w:r w:rsidRPr="00B35586">
        <w:rPr>
          <w:rFonts w:eastAsia="Times New Roman"/>
          <w:b w:val="0"/>
          <w:bCs w:val="0"/>
          <w:spacing w:val="0"/>
          <w:lang w:eastAsia="vi-VN" w:bidi="vi-VN"/>
        </w:rPr>
        <w:tab/>
      </w:r>
      <w:r w:rsidRPr="00B35586">
        <w:rPr>
          <w:rFonts w:eastAsia="Times New Roman"/>
          <w:b w:val="0"/>
          <w:bCs w:val="0"/>
          <w:spacing w:val="0"/>
          <w:lang w:eastAsia="vi-VN" w:bidi="vi-VN"/>
        </w:rPr>
        <w:tab/>
      </w:r>
    </w:p>
    <w:p w:rsidR="00E718A8" w:rsidRPr="00DE486F" w:rsidRDefault="00E0369A" w:rsidP="00D737BE">
      <w:pPr>
        <w:spacing w:after="120"/>
        <w:rPr>
          <w:rFonts w:eastAsia="Times New Roman"/>
          <w:bCs w:val="0"/>
          <w:spacing w:val="0"/>
          <w:lang w:eastAsia="vi-VN" w:bidi="vi-VN"/>
        </w:rPr>
      </w:pPr>
      <w:r w:rsidRPr="00B35586">
        <w:rPr>
          <w:rFonts w:eastAsia="Times New Roman"/>
          <w:b w:val="0"/>
          <w:bCs w:val="0"/>
          <w:spacing w:val="0"/>
          <w:lang w:eastAsia="vi-VN" w:bidi="vi-VN"/>
        </w:rPr>
        <w:tab/>
      </w:r>
      <w:r w:rsidRPr="00DE486F">
        <w:rPr>
          <w:rFonts w:eastAsia="Times New Roman"/>
          <w:b w:val="0"/>
          <w:bCs w:val="0"/>
          <w:spacing w:val="0"/>
          <w:lang w:eastAsia="vi-VN" w:bidi="vi-VN"/>
        </w:rPr>
        <w:t xml:space="preserve"> </w:t>
      </w:r>
      <w:r w:rsidR="00E718A8" w:rsidRPr="00DE486F">
        <w:rPr>
          <w:rFonts w:eastAsia="Times New Roman"/>
          <w:bCs w:val="0"/>
          <w:spacing w:val="0"/>
          <w:lang w:eastAsia="vi-VN" w:bidi="vi-VN"/>
        </w:rPr>
        <w:t>* Quý II</w:t>
      </w:r>
    </w:p>
    <w:p w:rsidR="00E718A8" w:rsidRDefault="00E718A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1. Tổ chức các phiên họp thường kỳ tháng 4,5,6 của UBND xã</w:t>
      </w:r>
    </w:p>
    <w:p w:rsidR="00DE486F" w:rsidRPr="00405F30" w:rsidRDefault="00E718A8" w:rsidP="00D737BE">
      <w:pPr>
        <w:pStyle w:val="Vnbnnidung0"/>
        <w:shd w:val="clear" w:color="auto" w:fill="auto"/>
        <w:ind w:firstLine="567"/>
        <w:rPr>
          <w:b w:val="0"/>
          <w:lang w:eastAsia="vi-VN" w:bidi="vi-VN"/>
        </w:rPr>
      </w:pPr>
      <w:r w:rsidRPr="00B35586">
        <w:rPr>
          <w:rFonts w:eastAsia="Times New Roman"/>
          <w:b w:val="0"/>
          <w:bCs w:val="0"/>
          <w:spacing w:val="0"/>
          <w:lang w:eastAsia="vi-VN" w:bidi="vi-VN"/>
        </w:rPr>
        <w:tab/>
      </w:r>
      <w:r w:rsidRPr="001A3934">
        <w:rPr>
          <w:rFonts w:eastAsia="Times New Roman"/>
          <w:b w:val="0"/>
          <w:bCs w:val="0"/>
          <w:spacing w:val="0"/>
          <w:lang w:eastAsia="vi-VN" w:bidi="vi-VN"/>
        </w:rPr>
        <w:t>2. Tiếp tục chỉ đạo nhân dân chăm sóc cây trồng vụ Xuân 20</w:t>
      </w:r>
      <w:r w:rsidR="009370C7" w:rsidRPr="001A3934">
        <w:rPr>
          <w:rFonts w:eastAsia="Times New Roman"/>
          <w:b w:val="0"/>
          <w:bCs w:val="0"/>
          <w:spacing w:val="0"/>
          <w:lang w:eastAsia="vi-VN" w:bidi="vi-VN"/>
        </w:rPr>
        <w:t>2</w:t>
      </w:r>
      <w:r w:rsidR="004E31B3">
        <w:rPr>
          <w:rFonts w:eastAsia="Times New Roman"/>
          <w:b w:val="0"/>
          <w:bCs w:val="0"/>
          <w:spacing w:val="0"/>
          <w:lang w:eastAsia="vi-VN" w:bidi="vi-VN"/>
        </w:rPr>
        <w:t>2</w:t>
      </w:r>
      <w:r w:rsidRPr="001A3934">
        <w:rPr>
          <w:rFonts w:eastAsia="Times New Roman"/>
          <w:b w:val="0"/>
          <w:bCs w:val="0"/>
          <w:spacing w:val="0"/>
          <w:lang w:eastAsia="vi-VN" w:bidi="vi-VN"/>
        </w:rPr>
        <w:t>, triển khai sản xuất vụ Hè -</w:t>
      </w:r>
      <w:r w:rsidRPr="00B35586">
        <w:rPr>
          <w:rFonts w:eastAsia="Times New Roman"/>
          <w:b w:val="0"/>
          <w:bCs w:val="0"/>
          <w:spacing w:val="0"/>
          <w:lang w:eastAsia="vi-VN" w:bidi="vi-VN"/>
        </w:rPr>
        <w:t xml:space="preserve"> Thu 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 xml:space="preserve">; triển khai tiêm vác xin phòng, chống dịch </w:t>
      </w:r>
      <w:r w:rsidR="005305CA" w:rsidRPr="00B35586">
        <w:rPr>
          <w:rFonts w:eastAsia="Times New Roman"/>
          <w:b w:val="0"/>
          <w:bCs w:val="0"/>
          <w:spacing w:val="0"/>
          <w:lang w:eastAsia="vi-VN" w:bidi="vi-VN"/>
        </w:rPr>
        <w:t xml:space="preserve">cho đàn gia súc </w:t>
      </w:r>
      <w:r w:rsidRPr="00B35586">
        <w:rPr>
          <w:rFonts w:eastAsia="Times New Roman"/>
          <w:b w:val="0"/>
          <w:bCs w:val="0"/>
          <w:spacing w:val="0"/>
          <w:lang w:eastAsia="vi-VN" w:bidi="vi-VN"/>
        </w:rPr>
        <w:t>đợt I 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w:t>
      </w:r>
      <w:r w:rsidR="00DE486F">
        <w:rPr>
          <w:rFonts w:eastAsia="Times New Roman"/>
          <w:b w:val="0"/>
          <w:bCs w:val="0"/>
          <w:spacing w:val="0"/>
          <w:lang w:eastAsia="vi-VN" w:bidi="vi-VN"/>
        </w:rPr>
        <w:t xml:space="preserve"> Kiểm tra tiến độ </w:t>
      </w:r>
      <w:r w:rsidR="00DE486F" w:rsidRPr="00405F30">
        <w:rPr>
          <w:b w:val="0"/>
          <w:lang w:eastAsia="vi-VN" w:bidi="vi-VN"/>
        </w:rPr>
        <w:t>thực hiện Nghị quyết 05-NQ/TU về</w:t>
      </w:r>
      <w:r w:rsidR="00DE486F" w:rsidRPr="00405F30">
        <w:rPr>
          <w:b w:val="0"/>
          <w:lang w:val="vi-VN" w:eastAsia="vi-VN" w:bidi="vi-VN"/>
        </w:rPr>
        <w:t xml:space="preserve"> cải tạo vườn tạp, phát triển kinh tế vườn hộ, tạo sinh kế cho người dân, giảm nghèo bền vững</w:t>
      </w:r>
      <w:r w:rsidR="00DE486F" w:rsidRPr="00405F30">
        <w:rPr>
          <w:b w:val="0"/>
          <w:lang w:eastAsia="vi-VN" w:bidi="vi-VN"/>
        </w:rPr>
        <w:t xml:space="preserve"> năm 2022</w:t>
      </w:r>
    </w:p>
    <w:p w:rsidR="00E718A8" w:rsidRPr="00B35586" w:rsidRDefault="005305C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416719">
        <w:rPr>
          <w:rFonts w:eastAsia="Times New Roman"/>
          <w:b w:val="0"/>
          <w:bCs w:val="0"/>
          <w:spacing w:val="0"/>
          <w:lang w:eastAsia="vi-VN" w:bidi="vi-VN"/>
        </w:rPr>
        <w:t>3</w:t>
      </w:r>
      <w:r w:rsidR="00E718A8" w:rsidRPr="00B35586">
        <w:rPr>
          <w:rFonts w:eastAsia="Times New Roman"/>
          <w:b w:val="0"/>
          <w:bCs w:val="0"/>
          <w:spacing w:val="0"/>
          <w:lang w:eastAsia="vi-VN" w:bidi="vi-VN"/>
        </w:rPr>
        <w:t>. Tiếp tục triển khai công tác quản lý, bảo vệ rừng và phòng cháy, chữa cháy rừng.</w:t>
      </w:r>
    </w:p>
    <w:p w:rsidR="00E718A8" w:rsidRPr="00B35586" w:rsidRDefault="00E718A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416719">
        <w:rPr>
          <w:rFonts w:eastAsia="Times New Roman"/>
          <w:b w:val="0"/>
          <w:bCs w:val="0"/>
          <w:spacing w:val="0"/>
          <w:lang w:eastAsia="vi-VN" w:bidi="vi-VN"/>
        </w:rPr>
        <w:t>4</w:t>
      </w:r>
      <w:r w:rsidRPr="00B35586">
        <w:rPr>
          <w:rFonts w:eastAsia="Times New Roman"/>
          <w:b w:val="0"/>
          <w:bCs w:val="0"/>
          <w:spacing w:val="0"/>
          <w:lang w:eastAsia="vi-VN" w:bidi="vi-VN"/>
        </w:rPr>
        <w:t>. Chỉ đạo</w:t>
      </w:r>
      <w:r w:rsidR="005305CA" w:rsidRPr="00B35586">
        <w:rPr>
          <w:rFonts w:eastAsia="Times New Roman"/>
          <w:b w:val="0"/>
          <w:bCs w:val="0"/>
          <w:spacing w:val="0"/>
          <w:lang w:eastAsia="vi-VN" w:bidi="vi-VN"/>
        </w:rPr>
        <w:t>,</w:t>
      </w:r>
      <w:r w:rsidRPr="00B35586">
        <w:rPr>
          <w:rFonts w:eastAsia="Times New Roman"/>
          <w:b w:val="0"/>
          <w:bCs w:val="0"/>
          <w:spacing w:val="0"/>
          <w:lang w:eastAsia="vi-VN" w:bidi="vi-VN"/>
        </w:rPr>
        <w:t xml:space="preserve"> tổ chức triển khai và thực hiện các chương trình, dự án đã được phân khai nguồn vốn; đồng thời, triển khai thực hiện có hiệu quả các chính sách hỗ trợ giảm nghèo nhanh và bền vữ</w:t>
      </w:r>
      <w:r w:rsidR="005305CA" w:rsidRPr="00B35586">
        <w:rPr>
          <w:rFonts w:eastAsia="Times New Roman"/>
          <w:b w:val="0"/>
          <w:bCs w:val="0"/>
          <w:spacing w:val="0"/>
          <w:lang w:eastAsia="vi-VN" w:bidi="vi-VN"/>
        </w:rPr>
        <w:t>ng,</w:t>
      </w:r>
      <w:r w:rsidRPr="00B35586">
        <w:rPr>
          <w:rFonts w:eastAsia="Times New Roman"/>
          <w:b w:val="0"/>
          <w:bCs w:val="0"/>
          <w:spacing w:val="0"/>
          <w:lang w:eastAsia="vi-VN" w:bidi="vi-VN"/>
        </w:rPr>
        <w:t xml:space="preserve"> các chính sách dân tộc. Đẩy mạnh công tác tuyên truyền xuất khẩu lao động nhằm đạt kế hoạch được giao.</w:t>
      </w:r>
    </w:p>
    <w:p w:rsidR="00E718A8" w:rsidRPr="00B35586" w:rsidRDefault="00E718A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416719">
        <w:rPr>
          <w:rFonts w:eastAsia="Times New Roman"/>
          <w:b w:val="0"/>
          <w:bCs w:val="0"/>
          <w:spacing w:val="0"/>
          <w:lang w:eastAsia="vi-VN" w:bidi="vi-VN"/>
        </w:rPr>
        <w:t>5</w:t>
      </w:r>
      <w:r w:rsidRPr="00B35586">
        <w:rPr>
          <w:rFonts w:eastAsia="Times New Roman"/>
          <w:b w:val="0"/>
          <w:bCs w:val="0"/>
          <w:spacing w:val="0"/>
          <w:lang w:eastAsia="vi-VN" w:bidi="vi-VN"/>
        </w:rPr>
        <w:t xml:space="preserve">. </w:t>
      </w:r>
      <w:r w:rsidR="009370C7">
        <w:rPr>
          <w:rFonts w:eastAsia="Times New Roman"/>
          <w:b w:val="0"/>
          <w:bCs w:val="0"/>
          <w:spacing w:val="0"/>
          <w:lang w:eastAsia="vi-VN" w:bidi="vi-VN"/>
        </w:rPr>
        <w:t>Chỉ đạo t</w:t>
      </w:r>
      <w:r w:rsidRPr="00B35586">
        <w:rPr>
          <w:rFonts w:eastAsia="Times New Roman"/>
          <w:b w:val="0"/>
          <w:bCs w:val="0"/>
          <w:spacing w:val="0"/>
          <w:lang w:eastAsia="vi-VN" w:bidi="vi-VN"/>
        </w:rPr>
        <w:t>ổ chức tốt kỳ thi tốt nghiệp TH</w:t>
      </w:r>
      <w:r w:rsidR="005305CA" w:rsidRPr="00B35586">
        <w:rPr>
          <w:rFonts w:eastAsia="Times New Roman"/>
          <w:b w:val="0"/>
          <w:bCs w:val="0"/>
          <w:spacing w:val="0"/>
          <w:lang w:eastAsia="vi-VN" w:bidi="vi-VN"/>
        </w:rPr>
        <w:t>CS</w:t>
      </w:r>
      <w:r w:rsidRPr="00B35586">
        <w:rPr>
          <w:rFonts w:eastAsia="Times New Roman"/>
          <w:b w:val="0"/>
          <w:bCs w:val="0"/>
          <w:spacing w:val="0"/>
          <w:lang w:eastAsia="vi-VN" w:bidi="vi-VN"/>
        </w:rPr>
        <w:t>; tổng kết năm học 20</w:t>
      </w:r>
      <w:r w:rsidR="009503D7">
        <w:rPr>
          <w:rFonts w:eastAsia="Times New Roman"/>
          <w:b w:val="0"/>
          <w:bCs w:val="0"/>
          <w:spacing w:val="0"/>
          <w:lang w:eastAsia="vi-VN" w:bidi="vi-VN"/>
        </w:rPr>
        <w:t>2</w:t>
      </w:r>
      <w:r w:rsidR="004E31B3">
        <w:rPr>
          <w:rFonts w:eastAsia="Times New Roman"/>
          <w:b w:val="0"/>
          <w:bCs w:val="0"/>
          <w:spacing w:val="0"/>
          <w:lang w:eastAsia="vi-VN" w:bidi="vi-VN"/>
        </w:rPr>
        <w:t>1</w:t>
      </w:r>
      <w:r w:rsidRPr="00B35586">
        <w:rPr>
          <w:rFonts w:eastAsia="Times New Roman"/>
          <w:b w:val="0"/>
          <w:bCs w:val="0"/>
          <w:spacing w:val="0"/>
          <w:lang w:eastAsia="vi-VN" w:bidi="vi-VN"/>
        </w:rPr>
        <w:t>-20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Pr="00B35586">
        <w:rPr>
          <w:rFonts w:eastAsia="Times New Roman"/>
          <w:b w:val="0"/>
          <w:bCs w:val="0"/>
          <w:spacing w:val="0"/>
          <w:lang w:eastAsia="vi-VN" w:bidi="vi-VN"/>
        </w:rPr>
        <w:t xml:space="preserve">; tiếp tục chỉ đạo công tác duy trì giữ chuẩn phổ cập giáo dục trung học cơ sở và phổ cập giáo dục tiểu học đúng độ tuổi, phổ cập giáo dục mầm non cho trẻ 5 tuổi </w:t>
      </w:r>
      <w:r w:rsidR="005305CA" w:rsidRPr="00B35586">
        <w:rPr>
          <w:rFonts w:eastAsia="Times New Roman"/>
          <w:b w:val="0"/>
          <w:bCs w:val="0"/>
          <w:spacing w:val="0"/>
          <w:lang w:eastAsia="vi-VN" w:bidi="vi-VN"/>
        </w:rPr>
        <w:t>trên địa bàn</w:t>
      </w:r>
      <w:r w:rsidRPr="00B35586">
        <w:rPr>
          <w:rFonts w:eastAsia="Times New Roman"/>
          <w:b w:val="0"/>
          <w:bCs w:val="0"/>
          <w:spacing w:val="0"/>
          <w:lang w:eastAsia="vi-VN" w:bidi="vi-VN"/>
        </w:rPr>
        <w:t>.</w:t>
      </w:r>
    </w:p>
    <w:p w:rsidR="005305CA" w:rsidRPr="00B35586" w:rsidRDefault="00E718A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416719">
        <w:rPr>
          <w:rFonts w:eastAsia="Times New Roman"/>
          <w:b w:val="0"/>
          <w:bCs w:val="0"/>
          <w:spacing w:val="0"/>
          <w:lang w:eastAsia="vi-VN" w:bidi="vi-VN"/>
        </w:rPr>
        <w:t>6</w:t>
      </w:r>
      <w:r w:rsidRPr="00B35586">
        <w:rPr>
          <w:rFonts w:eastAsia="Times New Roman"/>
          <w:b w:val="0"/>
          <w:bCs w:val="0"/>
          <w:spacing w:val="0"/>
          <w:lang w:eastAsia="vi-VN" w:bidi="vi-VN"/>
        </w:rPr>
        <w:t xml:space="preserve">. </w:t>
      </w:r>
      <w:r w:rsidR="005305CA" w:rsidRPr="00B35586">
        <w:rPr>
          <w:rFonts w:eastAsia="Times New Roman"/>
          <w:b w:val="0"/>
          <w:bCs w:val="0"/>
          <w:spacing w:val="0"/>
          <w:lang w:eastAsia="vi-VN" w:bidi="vi-VN"/>
        </w:rPr>
        <w:t>Tổ chức</w:t>
      </w:r>
      <w:r w:rsidRPr="00B35586">
        <w:rPr>
          <w:rFonts w:eastAsia="Times New Roman"/>
          <w:b w:val="0"/>
          <w:bCs w:val="0"/>
          <w:spacing w:val="0"/>
          <w:lang w:eastAsia="vi-VN" w:bidi="vi-VN"/>
        </w:rPr>
        <w:t xml:space="preserve"> tuyên truyền nhân các ngày Lễ: 30/4, 01/5, 01/6, 19/5,</w:t>
      </w:r>
      <w:r w:rsidR="007C453C">
        <w:rPr>
          <w:rFonts w:eastAsia="Times New Roman"/>
          <w:b w:val="0"/>
          <w:bCs w:val="0"/>
          <w:spacing w:val="0"/>
          <w:lang w:eastAsia="vi-VN" w:bidi="vi-VN"/>
        </w:rPr>
        <w:t>..</w:t>
      </w:r>
      <w:r w:rsidRPr="00B35586">
        <w:rPr>
          <w:rFonts w:eastAsia="Times New Roman"/>
          <w:b w:val="0"/>
          <w:bCs w:val="0"/>
          <w:spacing w:val="0"/>
          <w:lang w:eastAsia="vi-VN" w:bidi="vi-VN"/>
        </w:rPr>
        <w:t xml:space="preserve">. Tổ chức tốt việc chăm sóc sức khoẻ cho nhân dân nhất là phòng các bệnh thường xảy ra trong mùa hè. Triển khai “Tháng hành động vì chất lượng vệ sinh an toàn thực phẩm”; triển khai Chiến dịch sức khỏe sinh sản, kế hoạch hóa gia đình </w:t>
      </w:r>
      <w:r w:rsidR="005305CA" w:rsidRPr="00B35586">
        <w:rPr>
          <w:rFonts w:eastAsia="Times New Roman"/>
          <w:b w:val="0"/>
          <w:bCs w:val="0"/>
          <w:spacing w:val="0"/>
          <w:lang w:eastAsia="vi-VN" w:bidi="vi-VN"/>
        </w:rPr>
        <w:t>trên địa bàn</w:t>
      </w:r>
      <w:r w:rsidR="00DE486F">
        <w:rPr>
          <w:rFonts w:eastAsia="Times New Roman"/>
          <w:b w:val="0"/>
          <w:bCs w:val="0"/>
          <w:spacing w:val="0"/>
          <w:lang w:eastAsia="vi-VN" w:bidi="vi-VN"/>
        </w:rPr>
        <w:t>, tiếp tục thực hiện quyết liệt các biện pháp phòng chống dịch bệnh Covid-19</w:t>
      </w:r>
      <w:r w:rsidR="005305CA"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 xml:space="preserve"> </w:t>
      </w:r>
    </w:p>
    <w:p w:rsidR="00B538A9" w:rsidRPr="00B35586" w:rsidRDefault="00E718A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B538A9" w:rsidRPr="00B35586">
        <w:rPr>
          <w:rFonts w:eastAsia="Times New Roman"/>
          <w:b w:val="0"/>
          <w:bCs w:val="0"/>
          <w:spacing w:val="0"/>
          <w:lang w:eastAsia="vi-VN" w:bidi="vi-VN"/>
        </w:rPr>
        <w:t>8.</w:t>
      </w:r>
      <w:r w:rsidRPr="00B35586">
        <w:rPr>
          <w:rFonts w:eastAsia="Times New Roman"/>
          <w:b w:val="0"/>
          <w:bCs w:val="0"/>
          <w:spacing w:val="0"/>
          <w:lang w:eastAsia="vi-VN" w:bidi="vi-VN"/>
        </w:rPr>
        <w:t xml:space="preserve"> Tổ chức </w:t>
      </w:r>
      <w:r w:rsidR="00B538A9" w:rsidRPr="00B35586">
        <w:rPr>
          <w:rFonts w:eastAsia="Times New Roman"/>
          <w:b w:val="0"/>
          <w:bCs w:val="0"/>
          <w:spacing w:val="0"/>
          <w:lang w:eastAsia="vi-VN" w:bidi="vi-VN"/>
        </w:rPr>
        <w:t>huấn luyện dân quan theo kế hoạch 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00332F65">
        <w:rPr>
          <w:rFonts w:eastAsia="Times New Roman"/>
          <w:b w:val="0"/>
          <w:bCs w:val="0"/>
          <w:spacing w:val="0"/>
          <w:lang w:eastAsia="vi-VN" w:bidi="vi-VN"/>
        </w:rPr>
        <w:t xml:space="preserve">; </w:t>
      </w:r>
    </w:p>
    <w:p w:rsidR="00E718A8" w:rsidRPr="00B35586" w:rsidRDefault="00B538A9"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9. Tổ chức </w:t>
      </w:r>
      <w:r w:rsidR="00E718A8" w:rsidRPr="00B35586">
        <w:rPr>
          <w:rFonts w:eastAsia="Times New Roman"/>
          <w:b w:val="0"/>
          <w:bCs w:val="0"/>
          <w:spacing w:val="0"/>
          <w:lang w:eastAsia="vi-VN" w:bidi="vi-VN"/>
        </w:rPr>
        <w:t xml:space="preserve">sơ kết công tác </w:t>
      </w:r>
      <w:r w:rsidRPr="00B35586">
        <w:rPr>
          <w:rFonts w:eastAsia="Times New Roman"/>
          <w:b w:val="0"/>
          <w:bCs w:val="0"/>
          <w:spacing w:val="0"/>
          <w:lang w:eastAsia="vi-VN" w:bidi="vi-VN"/>
        </w:rPr>
        <w:t>quốc phòng – an ninh</w:t>
      </w:r>
      <w:r w:rsidR="00E718A8" w:rsidRPr="00B35586">
        <w:rPr>
          <w:rFonts w:eastAsia="Times New Roman"/>
          <w:b w:val="0"/>
          <w:bCs w:val="0"/>
          <w:spacing w:val="0"/>
          <w:lang w:eastAsia="vi-VN" w:bidi="vi-VN"/>
        </w:rPr>
        <w:t xml:space="preserve"> 6 tháng đầu năm, triển khai nhiệm vụ 6 tháng cuối năm 20</w:t>
      </w:r>
      <w:r w:rsidR="009370C7">
        <w:rPr>
          <w:rFonts w:eastAsia="Times New Roman"/>
          <w:b w:val="0"/>
          <w:bCs w:val="0"/>
          <w:spacing w:val="0"/>
          <w:lang w:eastAsia="vi-VN" w:bidi="vi-VN"/>
        </w:rPr>
        <w:t>2</w:t>
      </w:r>
      <w:r w:rsidR="004E31B3">
        <w:rPr>
          <w:rFonts w:eastAsia="Times New Roman"/>
          <w:b w:val="0"/>
          <w:bCs w:val="0"/>
          <w:spacing w:val="0"/>
          <w:lang w:eastAsia="vi-VN" w:bidi="vi-VN"/>
        </w:rPr>
        <w:t>2</w:t>
      </w:r>
      <w:r w:rsidR="00E718A8" w:rsidRPr="00B35586">
        <w:rPr>
          <w:rFonts w:eastAsia="Times New Roman"/>
          <w:b w:val="0"/>
          <w:bCs w:val="0"/>
          <w:spacing w:val="0"/>
          <w:lang w:eastAsia="vi-VN" w:bidi="vi-VN"/>
        </w:rPr>
        <w:t>.</w:t>
      </w:r>
    </w:p>
    <w:p w:rsidR="00E718A8" w:rsidRPr="00B35586" w:rsidRDefault="00E718A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B538A9" w:rsidRPr="00B35586">
        <w:rPr>
          <w:rFonts w:eastAsia="Times New Roman"/>
          <w:b w:val="0"/>
          <w:bCs w:val="0"/>
          <w:spacing w:val="0"/>
          <w:lang w:eastAsia="vi-VN" w:bidi="vi-VN"/>
        </w:rPr>
        <w:t>10</w:t>
      </w:r>
      <w:r w:rsidRPr="00B35586">
        <w:rPr>
          <w:rFonts w:eastAsia="Times New Roman"/>
          <w:b w:val="0"/>
          <w:bCs w:val="0"/>
          <w:spacing w:val="0"/>
          <w:lang w:eastAsia="vi-VN" w:bidi="vi-VN"/>
        </w:rPr>
        <w:t xml:space="preserve">. Chuẩn bị nội dung phục vụ kỳ họp thứ </w:t>
      </w:r>
      <w:r w:rsidR="004E31B3">
        <w:rPr>
          <w:rFonts w:eastAsia="Times New Roman"/>
          <w:b w:val="0"/>
          <w:bCs w:val="0"/>
          <w:spacing w:val="0"/>
          <w:lang w:eastAsia="vi-VN" w:bidi="vi-VN"/>
        </w:rPr>
        <w:t>Tư</w:t>
      </w:r>
      <w:r w:rsidRPr="00B35586">
        <w:rPr>
          <w:rFonts w:eastAsia="Times New Roman"/>
          <w:b w:val="0"/>
          <w:bCs w:val="0"/>
          <w:spacing w:val="0"/>
          <w:lang w:eastAsia="vi-VN" w:bidi="vi-VN"/>
        </w:rPr>
        <w:t xml:space="preserve"> HĐND </w:t>
      </w:r>
      <w:r w:rsidR="00B538A9" w:rsidRPr="00B35586">
        <w:rPr>
          <w:rFonts w:eastAsia="Times New Roman"/>
          <w:b w:val="0"/>
          <w:bCs w:val="0"/>
          <w:spacing w:val="0"/>
          <w:lang w:eastAsia="vi-VN" w:bidi="vi-VN"/>
        </w:rPr>
        <w:t>xã</w:t>
      </w:r>
      <w:r w:rsidRPr="00B35586">
        <w:rPr>
          <w:rFonts w:eastAsia="Times New Roman"/>
          <w:b w:val="0"/>
          <w:bCs w:val="0"/>
          <w:spacing w:val="0"/>
          <w:lang w:eastAsia="vi-VN" w:bidi="vi-VN"/>
        </w:rPr>
        <w:t xml:space="preserve"> khoá X</w:t>
      </w:r>
      <w:r w:rsidR="00B538A9" w:rsidRPr="00B35586">
        <w:rPr>
          <w:rFonts w:eastAsia="Times New Roman"/>
          <w:b w:val="0"/>
          <w:bCs w:val="0"/>
          <w:spacing w:val="0"/>
          <w:lang w:eastAsia="vi-VN" w:bidi="vi-VN"/>
        </w:rPr>
        <w:t>X</w:t>
      </w:r>
      <w:r w:rsidRPr="00B35586">
        <w:rPr>
          <w:rFonts w:eastAsia="Times New Roman"/>
          <w:b w:val="0"/>
          <w:bCs w:val="0"/>
          <w:spacing w:val="0"/>
          <w:lang w:eastAsia="vi-VN" w:bidi="vi-VN"/>
        </w:rPr>
        <w:t>.</w:t>
      </w:r>
    </w:p>
    <w:p w:rsidR="00E0369A" w:rsidRPr="00B35586" w:rsidRDefault="00E718A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B538A9" w:rsidRPr="00B35586">
        <w:rPr>
          <w:rFonts w:eastAsia="Times New Roman"/>
          <w:b w:val="0"/>
          <w:bCs w:val="0"/>
          <w:spacing w:val="0"/>
          <w:lang w:eastAsia="vi-VN" w:bidi="vi-VN"/>
        </w:rPr>
        <w:t>11. Tăng cường công tác bảo đảm ANCT-TTATXH, công tác đối ngoại với các hương, trấn đối đẳng – Trung Quốc trên địa bàn nhất là tuyến biên giới</w:t>
      </w:r>
      <w:r w:rsidR="004E31B3">
        <w:rPr>
          <w:rFonts w:eastAsia="Times New Roman"/>
          <w:b w:val="0"/>
          <w:bCs w:val="0"/>
          <w:spacing w:val="0"/>
          <w:lang w:eastAsia="vi-VN" w:bidi="vi-VN"/>
        </w:rPr>
        <w:t>.</w:t>
      </w:r>
    </w:p>
    <w:p w:rsidR="007C453C" w:rsidRPr="00B35586" w:rsidRDefault="00E0369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B538A9" w:rsidRPr="00B35586">
        <w:rPr>
          <w:rFonts w:eastAsia="Times New Roman"/>
          <w:b w:val="0"/>
          <w:bCs w:val="0"/>
          <w:spacing w:val="0"/>
          <w:lang w:eastAsia="vi-VN" w:bidi="vi-VN"/>
        </w:rPr>
        <w:t xml:space="preserve">12. </w:t>
      </w:r>
      <w:r w:rsidR="001E4636" w:rsidRPr="00B35586">
        <w:rPr>
          <w:rFonts w:eastAsia="Times New Roman"/>
          <w:b w:val="0"/>
          <w:bCs w:val="0"/>
          <w:spacing w:val="0"/>
          <w:lang w:eastAsia="vi-VN" w:bidi="vi-VN"/>
        </w:rPr>
        <w:t xml:space="preserve">Tăng cường chỉ đạo </w:t>
      </w:r>
      <w:r w:rsidR="007C453C">
        <w:rPr>
          <w:rFonts w:eastAsia="Times New Roman"/>
          <w:b w:val="0"/>
          <w:bCs w:val="0"/>
          <w:spacing w:val="0"/>
          <w:lang w:eastAsia="vi-VN" w:bidi="vi-VN"/>
        </w:rPr>
        <w:t>kiểm tra đôn đốc</w:t>
      </w:r>
      <w:r w:rsidR="001E4636" w:rsidRPr="00B35586">
        <w:rPr>
          <w:rFonts w:eastAsia="Times New Roman"/>
          <w:b w:val="0"/>
          <w:bCs w:val="0"/>
          <w:spacing w:val="0"/>
          <w:lang w:eastAsia="vi-VN" w:bidi="vi-VN"/>
        </w:rPr>
        <w:t xml:space="preserve"> </w:t>
      </w:r>
      <w:r w:rsidR="00DE486F">
        <w:rPr>
          <w:rFonts w:eastAsia="Times New Roman"/>
          <w:b w:val="0"/>
          <w:bCs w:val="0"/>
          <w:spacing w:val="0"/>
          <w:lang w:eastAsia="vi-VN" w:bidi="vi-VN"/>
        </w:rPr>
        <w:t>thực hiện</w:t>
      </w:r>
      <w:r w:rsidR="009370C7" w:rsidRPr="00DE486F">
        <w:rPr>
          <w:rFonts w:eastAsia="Times New Roman"/>
          <w:b w:val="0"/>
          <w:bCs w:val="0"/>
          <w:spacing w:val="0"/>
          <w:lang w:eastAsia="vi-VN" w:bidi="vi-VN"/>
        </w:rPr>
        <w:t xml:space="preserve"> </w:t>
      </w:r>
      <w:r w:rsidR="009370C7" w:rsidRPr="00B35586">
        <w:rPr>
          <w:rFonts w:eastAsia="Times New Roman"/>
          <w:b w:val="0"/>
          <w:bCs w:val="0"/>
          <w:spacing w:val="0"/>
          <w:lang w:eastAsia="vi-VN" w:bidi="vi-VN"/>
        </w:rPr>
        <w:t>xây dựng thôn Phìn Lò</w:t>
      </w:r>
      <w:r w:rsidR="009370C7">
        <w:rPr>
          <w:rFonts w:eastAsia="Times New Roman"/>
          <w:b w:val="0"/>
          <w:bCs w:val="0"/>
          <w:spacing w:val="0"/>
          <w:lang w:eastAsia="vi-VN" w:bidi="vi-VN"/>
        </w:rPr>
        <w:t>, th</w:t>
      </w:r>
      <w:r w:rsidR="009370C7" w:rsidRPr="00D22842">
        <w:rPr>
          <w:rFonts w:eastAsia="Times New Roman"/>
          <w:b w:val="0"/>
          <w:bCs w:val="0"/>
          <w:spacing w:val="0"/>
          <w:lang w:eastAsia="vi-VN" w:bidi="vi-VN"/>
        </w:rPr>
        <w:t>ô</w:t>
      </w:r>
      <w:r w:rsidR="009370C7">
        <w:rPr>
          <w:rFonts w:eastAsia="Times New Roman"/>
          <w:b w:val="0"/>
          <w:bCs w:val="0"/>
          <w:spacing w:val="0"/>
          <w:lang w:eastAsia="vi-VN" w:bidi="vi-VN"/>
        </w:rPr>
        <w:t>n L</w:t>
      </w:r>
      <w:r w:rsidR="009370C7" w:rsidRPr="00D22842">
        <w:rPr>
          <w:rFonts w:eastAsia="Times New Roman"/>
          <w:b w:val="0"/>
          <w:bCs w:val="0"/>
          <w:spacing w:val="0"/>
          <w:lang w:eastAsia="vi-VN" w:bidi="vi-VN"/>
        </w:rPr>
        <w:t>ũng</w:t>
      </w:r>
      <w:r w:rsidR="009370C7">
        <w:rPr>
          <w:rFonts w:eastAsia="Times New Roman"/>
          <w:b w:val="0"/>
          <w:bCs w:val="0"/>
          <w:spacing w:val="0"/>
          <w:lang w:eastAsia="vi-VN" w:bidi="vi-VN"/>
        </w:rPr>
        <w:t xml:space="preserve"> L</w:t>
      </w:r>
      <w:r w:rsidR="009370C7" w:rsidRPr="00D22842">
        <w:rPr>
          <w:rFonts w:eastAsia="Times New Roman"/>
          <w:b w:val="0"/>
          <w:bCs w:val="0"/>
          <w:spacing w:val="0"/>
          <w:lang w:eastAsia="vi-VN" w:bidi="vi-VN"/>
        </w:rPr>
        <w:t>àn</w:t>
      </w:r>
      <w:r w:rsidR="009370C7" w:rsidRPr="00B35586">
        <w:rPr>
          <w:rFonts w:eastAsia="Times New Roman"/>
          <w:b w:val="0"/>
          <w:bCs w:val="0"/>
          <w:spacing w:val="0"/>
          <w:lang w:eastAsia="vi-VN" w:bidi="vi-VN"/>
        </w:rPr>
        <w:t xml:space="preserve"> đạt thôn nông thôn mới</w:t>
      </w:r>
      <w:r w:rsidR="007C453C">
        <w:rPr>
          <w:rFonts w:eastAsia="Times New Roman"/>
          <w:b w:val="0"/>
          <w:bCs w:val="0"/>
          <w:spacing w:val="0"/>
          <w:lang w:eastAsia="vi-VN" w:bidi="vi-VN"/>
        </w:rPr>
        <w:t>.</w:t>
      </w:r>
    </w:p>
    <w:p w:rsidR="001E4636" w:rsidRPr="009B170F" w:rsidRDefault="001E4636" w:rsidP="00D737BE">
      <w:pPr>
        <w:spacing w:after="120"/>
        <w:rPr>
          <w:rFonts w:eastAsia="Times New Roman"/>
          <w:bCs w:val="0"/>
          <w:spacing w:val="0"/>
          <w:lang w:eastAsia="vi-VN" w:bidi="vi-VN"/>
        </w:rPr>
      </w:pPr>
      <w:r w:rsidRPr="00B35586">
        <w:rPr>
          <w:rFonts w:eastAsia="Times New Roman"/>
          <w:b w:val="0"/>
          <w:bCs w:val="0"/>
          <w:spacing w:val="0"/>
          <w:lang w:eastAsia="vi-VN" w:bidi="vi-VN"/>
        </w:rPr>
        <w:tab/>
      </w:r>
      <w:r w:rsidRPr="009B170F">
        <w:rPr>
          <w:rFonts w:eastAsia="Times New Roman"/>
          <w:bCs w:val="0"/>
          <w:spacing w:val="0"/>
          <w:lang w:eastAsia="vi-VN" w:bidi="vi-VN"/>
        </w:rPr>
        <w:t>* Quý III</w:t>
      </w:r>
    </w:p>
    <w:p w:rsidR="001E4636" w:rsidRPr="00B35586" w:rsidRDefault="001E4636"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1. Tổ chức các phiên họp thường kỳ tháng 7,8,9 của UBND xã</w:t>
      </w:r>
      <w:r w:rsidR="007C453C">
        <w:rPr>
          <w:rFonts w:eastAsia="Times New Roman"/>
          <w:b w:val="0"/>
          <w:bCs w:val="0"/>
          <w:spacing w:val="0"/>
          <w:lang w:eastAsia="vi-VN" w:bidi="vi-VN"/>
        </w:rPr>
        <w:t>.</w:t>
      </w:r>
    </w:p>
    <w:p w:rsidR="009B170F" w:rsidRPr="00405F30" w:rsidRDefault="001E4636" w:rsidP="00D737BE">
      <w:pPr>
        <w:pStyle w:val="Vnbnnidung0"/>
        <w:shd w:val="clear" w:color="auto" w:fill="auto"/>
        <w:ind w:firstLine="567"/>
        <w:rPr>
          <w:b w:val="0"/>
          <w:lang w:eastAsia="vi-VN" w:bidi="vi-VN"/>
        </w:rPr>
      </w:pPr>
      <w:r w:rsidRPr="00B35586">
        <w:rPr>
          <w:rFonts w:eastAsia="Times New Roman"/>
          <w:b w:val="0"/>
          <w:bCs w:val="0"/>
          <w:spacing w:val="0"/>
          <w:lang w:eastAsia="vi-VN" w:bidi="vi-VN"/>
        </w:rPr>
        <w:lastRenderedPageBreak/>
        <w:tab/>
        <w:t>2. Chỉ đạo nhân dân tổ chức thu hoạch và đánh gia năng xuất cây ngô, Đậu tương</w:t>
      </w:r>
      <w:r w:rsidR="007C453C">
        <w:rPr>
          <w:rFonts w:eastAsia="Times New Roman"/>
          <w:b w:val="0"/>
          <w:bCs w:val="0"/>
          <w:spacing w:val="0"/>
          <w:lang w:eastAsia="vi-VN" w:bidi="vi-VN"/>
        </w:rPr>
        <w:t xml:space="preserve"> Hoa Kiều</w:t>
      </w:r>
      <w:r w:rsidRPr="00B35586">
        <w:rPr>
          <w:rFonts w:eastAsia="Times New Roman"/>
          <w:b w:val="0"/>
          <w:bCs w:val="0"/>
          <w:spacing w:val="0"/>
          <w:lang w:eastAsia="vi-VN" w:bidi="vi-VN"/>
        </w:rPr>
        <w:t xml:space="preserve"> và một số loại cây trồng khác, tiếp tục theo dõi tình hình phát triển cây trồng vụ Hè - Thu năm 20</w:t>
      </w:r>
      <w:r w:rsidR="009370C7">
        <w:rPr>
          <w:rFonts w:eastAsia="Times New Roman"/>
          <w:b w:val="0"/>
          <w:bCs w:val="0"/>
          <w:spacing w:val="0"/>
          <w:lang w:eastAsia="vi-VN" w:bidi="vi-VN"/>
        </w:rPr>
        <w:t>2</w:t>
      </w:r>
      <w:r w:rsidR="00DE486F">
        <w:rPr>
          <w:rFonts w:eastAsia="Times New Roman"/>
          <w:b w:val="0"/>
          <w:bCs w:val="0"/>
          <w:spacing w:val="0"/>
          <w:lang w:eastAsia="vi-VN" w:bidi="vi-VN"/>
        </w:rPr>
        <w:t>2</w:t>
      </w:r>
      <w:r w:rsidRPr="00B35586">
        <w:rPr>
          <w:rFonts w:eastAsia="Times New Roman"/>
          <w:b w:val="0"/>
          <w:bCs w:val="0"/>
          <w:spacing w:val="0"/>
          <w:lang w:eastAsia="vi-VN" w:bidi="vi-VN"/>
        </w:rPr>
        <w:t xml:space="preserve"> và các loại cây trồng khác, tổ chức tiêm phòng các loại vác xin đợt II cho gia súc.</w:t>
      </w:r>
      <w:r w:rsidR="009B170F">
        <w:rPr>
          <w:rFonts w:eastAsia="Times New Roman"/>
          <w:b w:val="0"/>
          <w:bCs w:val="0"/>
          <w:spacing w:val="0"/>
          <w:lang w:eastAsia="vi-VN" w:bidi="vi-VN"/>
        </w:rPr>
        <w:t xml:space="preserve"> </w:t>
      </w:r>
      <w:r w:rsidR="009B170F">
        <w:rPr>
          <w:b w:val="0"/>
          <w:szCs w:val="20"/>
        </w:rPr>
        <w:t>Tiếp tục kiểm tình hình</w:t>
      </w:r>
      <w:r w:rsidR="009B170F" w:rsidRPr="00405F30">
        <w:rPr>
          <w:b w:val="0"/>
          <w:lang w:eastAsia="vi-VN" w:bidi="vi-VN"/>
        </w:rPr>
        <w:t xml:space="preserve"> thực hiện Nghị quyết 05-NQ/TU về</w:t>
      </w:r>
      <w:r w:rsidR="009B170F" w:rsidRPr="00405F30">
        <w:rPr>
          <w:b w:val="0"/>
          <w:lang w:val="vi-VN" w:eastAsia="vi-VN" w:bidi="vi-VN"/>
        </w:rPr>
        <w:t xml:space="preserve"> cải tạo vườn tạp, phát triển kinh tế vườn hộ, tạo sinh kế cho người dân, giảm nghèo bền vững</w:t>
      </w:r>
      <w:r w:rsidR="009B170F" w:rsidRPr="00405F30">
        <w:rPr>
          <w:b w:val="0"/>
          <w:lang w:eastAsia="vi-VN" w:bidi="vi-VN"/>
        </w:rPr>
        <w:t xml:space="preserve"> năm 2022</w:t>
      </w:r>
    </w:p>
    <w:p w:rsidR="001E4636" w:rsidRPr="00B35586" w:rsidRDefault="009B0BDA"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3. Tiếp tục triển khai công tác</w:t>
      </w:r>
      <w:r w:rsidR="001E4636" w:rsidRPr="00B35586">
        <w:rPr>
          <w:rFonts w:eastAsia="Times New Roman"/>
          <w:b w:val="0"/>
          <w:bCs w:val="0"/>
          <w:spacing w:val="0"/>
          <w:lang w:eastAsia="vi-VN" w:bidi="vi-VN"/>
        </w:rPr>
        <w:t xml:space="preserve"> PCLB và TKCN </w:t>
      </w:r>
      <w:r w:rsidRPr="00B35586">
        <w:rPr>
          <w:rFonts w:eastAsia="Times New Roman"/>
          <w:b w:val="0"/>
          <w:bCs w:val="0"/>
          <w:spacing w:val="0"/>
          <w:lang w:eastAsia="vi-VN" w:bidi="vi-VN"/>
        </w:rPr>
        <w:t>trong mùa mưa</w:t>
      </w:r>
      <w:r w:rsidR="001E4636" w:rsidRPr="00B35586">
        <w:rPr>
          <w:rFonts w:eastAsia="Times New Roman"/>
          <w:b w:val="0"/>
          <w:bCs w:val="0"/>
          <w:spacing w:val="0"/>
          <w:lang w:eastAsia="vi-VN" w:bidi="vi-VN"/>
        </w:rPr>
        <w:t>.</w:t>
      </w:r>
    </w:p>
    <w:p w:rsidR="001E4636" w:rsidRPr="00B35586" w:rsidRDefault="009370C7" w:rsidP="00D737BE">
      <w:pPr>
        <w:spacing w:after="120"/>
        <w:rPr>
          <w:rFonts w:eastAsia="Times New Roman"/>
          <w:b w:val="0"/>
          <w:bCs w:val="0"/>
          <w:spacing w:val="0"/>
          <w:lang w:eastAsia="vi-VN" w:bidi="vi-VN"/>
        </w:rPr>
      </w:pPr>
      <w:r>
        <w:rPr>
          <w:rFonts w:eastAsia="Times New Roman"/>
          <w:b w:val="0"/>
          <w:bCs w:val="0"/>
          <w:spacing w:val="0"/>
          <w:lang w:eastAsia="vi-VN" w:bidi="vi-VN"/>
        </w:rPr>
        <w:tab/>
        <w:t>4. Chỉ đạo</w:t>
      </w:r>
      <w:r w:rsidR="001E4636" w:rsidRPr="00B35586">
        <w:rPr>
          <w:rFonts w:eastAsia="Times New Roman"/>
          <w:b w:val="0"/>
          <w:bCs w:val="0"/>
          <w:spacing w:val="0"/>
          <w:lang w:eastAsia="vi-VN" w:bidi="vi-VN"/>
        </w:rPr>
        <w:t xml:space="preserve"> nhân dân tăng cường công tác bảo vệ rừng, </w:t>
      </w:r>
      <w:r w:rsidR="009B0BDA" w:rsidRPr="00B35586">
        <w:rPr>
          <w:rFonts w:eastAsia="Times New Roman"/>
          <w:b w:val="0"/>
          <w:bCs w:val="0"/>
          <w:spacing w:val="0"/>
          <w:lang w:eastAsia="vi-VN" w:bidi="vi-VN"/>
        </w:rPr>
        <w:t>phòng cháy rừng mùa khô, tiếp tục trồng cây phân tán</w:t>
      </w:r>
      <w:r w:rsidR="007C453C">
        <w:rPr>
          <w:rFonts w:eastAsia="Times New Roman"/>
          <w:b w:val="0"/>
          <w:bCs w:val="0"/>
          <w:spacing w:val="0"/>
          <w:lang w:eastAsia="vi-VN" w:bidi="vi-VN"/>
        </w:rPr>
        <w:t>, rừng phòng hộ</w:t>
      </w:r>
      <w:r w:rsidR="009B0BDA" w:rsidRPr="00B35586">
        <w:rPr>
          <w:rFonts w:eastAsia="Times New Roman"/>
          <w:b w:val="0"/>
          <w:bCs w:val="0"/>
          <w:spacing w:val="0"/>
          <w:lang w:eastAsia="vi-VN" w:bidi="vi-VN"/>
        </w:rPr>
        <w:t xml:space="preserve"> </w:t>
      </w:r>
      <w:r w:rsidR="001E4636" w:rsidRPr="00B35586">
        <w:rPr>
          <w:rFonts w:eastAsia="Times New Roman"/>
          <w:b w:val="0"/>
          <w:bCs w:val="0"/>
          <w:spacing w:val="0"/>
          <w:lang w:eastAsia="vi-VN" w:bidi="vi-VN"/>
        </w:rPr>
        <w:t>theo kế hoạch.</w:t>
      </w:r>
    </w:p>
    <w:p w:rsidR="001E4636" w:rsidRPr="00B35586" w:rsidRDefault="001E4636"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5. Chỉ đạo triển khai và tổ chức thực hiện tốt các phong trào đền ơn đáp nghĩa, tổ chức thăm và tặng quà cho đối tượng chính sách nhân kỷ niệm ngày Thương binh - Liệt sỹ 27/7.</w:t>
      </w:r>
    </w:p>
    <w:p w:rsidR="001E4636" w:rsidRPr="00B35586" w:rsidRDefault="001E4636"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6. Tập trung xây dựng hoàn </w:t>
      </w:r>
      <w:r w:rsidR="009B0BDA" w:rsidRPr="00B35586">
        <w:rPr>
          <w:rFonts w:eastAsia="Times New Roman"/>
          <w:b w:val="0"/>
          <w:bCs w:val="0"/>
          <w:spacing w:val="0"/>
          <w:lang w:eastAsia="vi-VN" w:bidi="vi-VN"/>
        </w:rPr>
        <w:t>thành</w:t>
      </w:r>
      <w:r w:rsidR="009B170F">
        <w:rPr>
          <w:rFonts w:eastAsia="Times New Roman"/>
          <w:b w:val="0"/>
          <w:bCs w:val="0"/>
          <w:spacing w:val="0"/>
          <w:lang w:eastAsia="vi-VN" w:bidi="vi-VN"/>
        </w:rPr>
        <w:t xml:space="preserve"> các đầu điểm</w:t>
      </w:r>
      <w:r w:rsidR="009B0BDA"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công trình</w:t>
      </w:r>
      <w:r w:rsidR="009B0BDA" w:rsidRPr="00B35586">
        <w:rPr>
          <w:rFonts w:eastAsia="Times New Roman"/>
          <w:b w:val="0"/>
          <w:bCs w:val="0"/>
          <w:spacing w:val="0"/>
          <w:lang w:eastAsia="vi-VN" w:bidi="vi-VN"/>
        </w:rPr>
        <w:t>, chương trình</w:t>
      </w:r>
      <w:r w:rsidR="00280B7F" w:rsidRPr="00B35586">
        <w:rPr>
          <w:rFonts w:eastAsia="Times New Roman"/>
          <w:b w:val="0"/>
          <w:bCs w:val="0"/>
          <w:spacing w:val="0"/>
          <w:lang w:eastAsia="vi-VN" w:bidi="vi-VN"/>
        </w:rPr>
        <w:t xml:space="preserve"> dự án,</w:t>
      </w:r>
      <w:r w:rsidRPr="00B35586">
        <w:rPr>
          <w:rFonts w:eastAsia="Times New Roman"/>
          <w:b w:val="0"/>
          <w:bCs w:val="0"/>
          <w:spacing w:val="0"/>
          <w:lang w:eastAsia="vi-VN" w:bidi="vi-VN"/>
        </w:rPr>
        <w:t xml:space="preserve"> hoàn thiện thủ tục giải ngân và thanh, quyết toán các công trình hoàn thành.</w:t>
      </w:r>
    </w:p>
    <w:p w:rsidR="001E4636" w:rsidRPr="00B35586" w:rsidRDefault="001E4636"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7. Tổ chức tốt việc chăm sóc sức khoẻ cho nhân dân nhất là phòng các bệnh thường xảy ra trên địa bàn </w:t>
      </w:r>
      <w:r w:rsidR="00280B7F" w:rsidRPr="00B35586">
        <w:rPr>
          <w:rFonts w:eastAsia="Times New Roman"/>
          <w:b w:val="0"/>
          <w:bCs w:val="0"/>
          <w:spacing w:val="0"/>
          <w:lang w:eastAsia="vi-VN" w:bidi="vi-VN"/>
        </w:rPr>
        <w:t>xã</w:t>
      </w:r>
      <w:r w:rsidRPr="00B35586">
        <w:rPr>
          <w:rFonts w:eastAsia="Times New Roman"/>
          <w:b w:val="0"/>
          <w:bCs w:val="0"/>
          <w:spacing w:val="0"/>
          <w:lang w:eastAsia="vi-VN" w:bidi="vi-VN"/>
        </w:rPr>
        <w:t>.</w:t>
      </w:r>
      <w:r w:rsidR="009B170F">
        <w:rPr>
          <w:rFonts w:eastAsia="Times New Roman"/>
          <w:b w:val="0"/>
          <w:bCs w:val="0"/>
          <w:spacing w:val="0"/>
          <w:lang w:eastAsia="vi-VN" w:bidi="vi-VN"/>
        </w:rPr>
        <w:t xml:space="preserve"> Tiếp tục thực hiện tốt các biện pháp phòng chống dịch bệnh Covid-19</w:t>
      </w:r>
    </w:p>
    <w:p w:rsidR="001E4636" w:rsidRPr="00B35586" w:rsidRDefault="001E4636"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8. </w:t>
      </w:r>
      <w:r w:rsidR="009B170F">
        <w:rPr>
          <w:rFonts w:eastAsia="Times New Roman"/>
          <w:b w:val="0"/>
          <w:bCs w:val="0"/>
          <w:spacing w:val="0"/>
          <w:lang w:eastAsia="vi-VN" w:bidi="vi-VN"/>
        </w:rPr>
        <w:t>Tổ t</w:t>
      </w:r>
      <w:r w:rsidRPr="00B35586">
        <w:rPr>
          <w:rFonts w:eastAsia="Times New Roman"/>
          <w:b w:val="0"/>
          <w:bCs w:val="0"/>
          <w:spacing w:val="0"/>
          <w:lang w:eastAsia="vi-VN" w:bidi="vi-VN"/>
        </w:rPr>
        <w:t>ổng kết năm học 20</w:t>
      </w:r>
      <w:r w:rsidR="00DE486F">
        <w:rPr>
          <w:rFonts w:eastAsia="Times New Roman"/>
          <w:b w:val="0"/>
          <w:bCs w:val="0"/>
          <w:spacing w:val="0"/>
          <w:lang w:eastAsia="vi-VN" w:bidi="vi-VN"/>
        </w:rPr>
        <w:t>21</w:t>
      </w:r>
      <w:r w:rsidRPr="00B35586">
        <w:rPr>
          <w:rFonts w:eastAsia="Times New Roman"/>
          <w:b w:val="0"/>
          <w:bCs w:val="0"/>
          <w:spacing w:val="0"/>
          <w:lang w:eastAsia="vi-VN" w:bidi="vi-VN"/>
        </w:rPr>
        <w:t xml:space="preserve"> </w:t>
      </w:r>
      <w:r w:rsidR="00280B7F" w:rsidRPr="00B35586">
        <w:rPr>
          <w:rFonts w:eastAsia="Times New Roman"/>
          <w:b w:val="0"/>
          <w:bCs w:val="0"/>
          <w:spacing w:val="0"/>
          <w:lang w:eastAsia="vi-VN" w:bidi="vi-VN"/>
        </w:rPr>
        <w:t>–</w:t>
      </w:r>
      <w:r w:rsidRPr="00B35586">
        <w:rPr>
          <w:rFonts w:eastAsia="Times New Roman"/>
          <w:b w:val="0"/>
          <w:bCs w:val="0"/>
          <w:spacing w:val="0"/>
          <w:lang w:eastAsia="vi-VN" w:bidi="vi-VN"/>
        </w:rPr>
        <w:t xml:space="preserve"> 20</w:t>
      </w:r>
      <w:r w:rsidR="009370C7">
        <w:rPr>
          <w:rFonts w:eastAsia="Times New Roman"/>
          <w:b w:val="0"/>
          <w:bCs w:val="0"/>
          <w:spacing w:val="0"/>
          <w:lang w:eastAsia="vi-VN" w:bidi="vi-VN"/>
        </w:rPr>
        <w:t>2</w:t>
      </w:r>
      <w:r w:rsidR="00DE486F">
        <w:rPr>
          <w:rFonts w:eastAsia="Times New Roman"/>
          <w:b w:val="0"/>
          <w:bCs w:val="0"/>
          <w:spacing w:val="0"/>
          <w:lang w:eastAsia="vi-VN" w:bidi="vi-VN"/>
        </w:rPr>
        <w:t>2</w:t>
      </w:r>
      <w:r w:rsidR="00280B7F"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và tổ chức khai giảng năm học 20</w:t>
      </w:r>
      <w:r w:rsidR="009370C7">
        <w:rPr>
          <w:rFonts w:eastAsia="Times New Roman"/>
          <w:b w:val="0"/>
          <w:bCs w:val="0"/>
          <w:spacing w:val="0"/>
          <w:lang w:eastAsia="vi-VN" w:bidi="vi-VN"/>
        </w:rPr>
        <w:t>2</w:t>
      </w:r>
      <w:r w:rsidR="00DE486F">
        <w:rPr>
          <w:rFonts w:eastAsia="Times New Roman"/>
          <w:b w:val="0"/>
          <w:bCs w:val="0"/>
          <w:spacing w:val="0"/>
          <w:lang w:eastAsia="vi-VN" w:bidi="vi-VN"/>
        </w:rPr>
        <w:t>2</w:t>
      </w:r>
      <w:r w:rsidRPr="00B35586">
        <w:rPr>
          <w:rFonts w:eastAsia="Times New Roman"/>
          <w:b w:val="0"/>
          <w:bCs w:val="0"/>
          <w:spacing w:val="0"/>
          <w:lang w:eastAsia="vi-VN" w:bidi="vi-VN"/>
        </w:rPr>
        <w:t xml:space="preserve"> </w:t>
      </w:r>
      <w:r w:rsidR="007C453C">
        <w:rPr>
          <w:rFonts w:eastAsia="Times New Roman"/>
          <w:b w:val="0"/>
          <w:bCs w:val="0"/>
          <w:spacing w:val="0"/>
          <w:lang w:eastAsia="vi-VN" w:bidi="vi-VN"/>
        </w:rPr>
        <w:t>–</w:t>
      </w:r>
      <w:r w:rsidRPr="00B35586">
        <w:rPr>
          <w:rFonts w:eastAsia="Times New Roman"/>
          <w:b w:val="0"/>
          <w:bCs w:val="0"/>
          <w:spacing w:val="0"/>
          <w:lang w:eastAsia="vi-VN" w:bidi="vi-VN"/>
        </w:rPr>
        <w:t xml:space="preserve"> 20</w:t>
      </w:r>
      <w:r w:rsidR="007C453C">
        <w:rPr>
          <w:rFonts w:eastAsia="Times New Roman"/>
          <w:b w:val="0"/>
          <w:bCs w:val="0"/>
          <w:spacing w:val="0"/>
          <w:lang w:eastAsia="vi-VN" w:bidi="vi-VN"/>
        </w:rPr>
        <w:t>2</w:t>
      </w:r>
      <w:r w:rsidR="00DE486F">
        <w:rPr>
          <w:rFonts w:eastAsia="Times New Roman"/>
          <w:b w:val="0"/>
          <w:bCs w:val="0"/>
          <w:spacing w:val="0"/>
          <w:lang w:eastAsia="vi-VN" w:bidi="vi-VN"/>
        </w:rPr>
        <w:t>3</w:t>
      </w:r>
      <w:r w:rsidR="007C453C">
        <w:rPr>
          <w:rFonts w:eastAsia="Times New Roman"/>
          <w:b w:val="0"/>
          <w:bCs w:val="0"/>
          <w:spacing w:val="0"/>
          <w:lang w:eastAsia="vi-VN" w:bidi="vi-VN"/>
        </w:rPr>
        <w:t xml:space="preserve">; Hội nghị giáo dục đầu năm học </w:t>
      </w:r>
      <w:r w:rsidR="009370C7" w:rsidRPr="00B35586">
        <w:rPr>
          <w:rFonts w:eastAsia="Times New Roman"/>
          <w:b w:val="0"/>
          <w:bCs w:val="0"/>
          <w:spacing w:val="0"/>
          <w:lang w:eastAsia="vi-VN" w:bidi="vi-VN"/>
        </w:rPr>
        <w:t>20</w:t>
      </w:r>
      <w:r w:rsidR="009370C7">
        <w:rPr>
          <w:rFonts w:eastAsia="Times New Roman"/>
          <w:b w:val="0"/>
          <w:bCs w:val="0"/>
          <w:spacing w:val="0"/>
          <w:lang w:eastAsia="vi-VN" w:bidi="vi-VN"/>
        </w:rPr>
        <w:t>2</w:t>
      </w:r>
      <w:r w:rsidR="00DE486F">
        <w:rPr>
          <w:rFonts w:eastAsia="Times New Roman"/>
          <w:b w:val="0"/>
          <w:bCs w:val="0"/>
          <w:spacing w:val="0"/>
          <w:lang w:eastAsia="vi-VN" w:bidi="vi-VN"/>
        </w:rPr>
        <w:t>2</w:t>
      </w:r>
      <w:r w:rsidR="009370C7" w:rsidRPr="00B35586">
        <w:rPr>
          <w:rFonts w:eastAsia="Times New Roman"/>
          <w:b w:val="0"/>
          <w:bCs w:val="0"/>
          <w:spacing w:val="0"/>
          <w:lang w:eastAsia="vi-VN" w:bidi="vi-VN"/>
        </w:rPr>
        <w:t xml:space="preserve"> </w:t>
      </w:r>
      <w:r w:rsidR="009370C7">
        <w:rPr>
          <w:rFonts w:eastAsia="Times New Roman"/>
          <w:b w:val="0"/>
          <w:bCs w:val="0"/>
          <w:spacing w:val="0"/>
          <w:lang w:eastAsia="vi-VN" w:bidi="vi-VN"/>
        </w:rPr>
        <w:t>–</w:t>
      </w:r>
      <w:r w:rsidR="009370C7" w:rsidRPr="00B35586">
        <w:rPr>
          <w:rFonts w:eastAsia="Times New Roman"/>
          <w:b w:val="0"/>
          <w:bCs w:val="0"/>
          <w:spacing w:val="0"/>
          <w:lang w:eastAsia="vi-VN" w:bidi="vi-VN"/>
        </w:rPr>
        <w:t xml:space="preserve"> 20</w:t>
      </w:r>
      <w:r w:rsidR="009370C7">
        <w:rPr>
          <w:rFonts w:eastAsia="Times New Roman"/>
          <w:b w:val="0"/>
          <w:bCs w:val="0"/>
          <w:spacing w:val="0"/>
          <w:lang w:eastAsia="vi-VN" w:bidi="vi-VN"/>
        </w:rPr>
        <w:t>2</w:t>
      </w:r>
      <w:r w:rsidR="00DE486F">
        <w:rPr>
          <w:rFonts w:eastAsia="Times New Roman"/>
          <w:b w:val="0"/>
          <w:bCs w:val="0"/>
          <w:spacing w:val="0"/>
          <w:lang w:eastAsia="vi-VN" w:bidi="vi-VN"/>
        </w:rPr>
        <w:t>3</w:t>
      </w:r>
      <w:r w:rsidR="009B170F">
        <w:rPr>
          <w:rFonts w:eastAsia="Times New Roman"/>
          <w:b w:val="0"/>
          <w:bCs w:val="0"/>
          <w:spacing w:val="0"/>
          <w:lang w:eastAsia="vi-VN" w:bidi="vi-VN"/>
        </w:rPr>
        <w:t xml:space="preserve"> </w:t>
      </w:r>
      <w:r w:rsidRPr="00B35586">
        <w:rPr>
          <w:rFonts w:eastAsia="Times New Roman"/>
          <w:b w:val="0"/>
          <w:bCs w:val="0"/>
          <w:spacing w:val="0"/>
          <w:lang w:eastAsia="vi-VN" w:bidi="vi-VN"/>
        </w:rPr>
        <w:t>theo đúng thời gian quy định</w:t>
      </w:r>
      <w:r w:rsidR="00280B7F" w:rsidRPr="00B35586">
        <w:rPr>
          <w:rFonts w:eastAsia="Times New Roman"/>
          <w:b w:val="0"/>
          <w:bCs w:val="0"/>
          <w:spacing w:val="0"/>
          <w:lang w:eastAsia="vi-VN" w:bidi="vi-VN"/>
        </w:rPr>
        <w:t xml:space="preserve">, tổ chức huy động, vận động học sinh đến trường trong năm học </w:t>
      </w:r>
      <w:r w:rsidR="009370C7" w:rsidRPr="00B35586">
        <w:rPr>
          <w:rFonts w:eastAsia="Times New Roman"/>
          <w:b w:val="0"/>
          <w:bCs w:val="0"/>
          <w:spacing w:val="0"/>
          <w:lang w:eastAsia="vi-VN" w:bidi="vi-VN"/>
        </w:rPr>
        <w:t>20</w:t>
      </w:r>
      <w:r w:rsidR="009370C7">
        <w:rPr>
          <w:rFonts w:eastAsia="Times New Roman"/>
          <w:b w:val="0"/>
          <w:bCs w:val="0"/>
          <w:spacing w:val="0"/>
          <w:lang w:eastAsia="vi-VN" w:bidi="vi-VN"/>
        </w:rPr>
        <w:t>2</w:t>
      </w:r>
      <w:r w:rsidR="00DE486F">
        <w:rPr>
          <w:rFonts w:eastAsia="Times New Roman"/>
          <w:b w:val="0"/>
          <w:bCs w:val="0"/>
          <w:spacing w:val="0"/>
          <w:lang w:eastAsia="vi-VN" w:bidi="vi-VN"/>
        </w:rPr>
        <w:t>2</w:t>
      </w:r>
      <w:r w:rsidR="009370C7" w:rsidRPr="00B35586">
        <w:rPr>
          <w:rFonts w:eastAsia="Times New Roman"/>
          <w:b w:val="0"/>
          <w:bCs w:val="0"/>
          <w:spacing w:val="0"/>
          <w:lang w:eastAsia="vi-VN" w:bidi="vi-VN"/>
        </w:rPr>
        <w:t xml:space="preserve"> </w:t>
      </w:r>
      <w:r w:rsidR="009370C7">
        <w:rPr>
          <w:rFonts w:eastAsia="Times New Roman"/>
          <w:b w:val="0"/>
          <w:bCs w:val="0"/>
          <w:spacing w:val="0"/>
          <w:lang w:eastAsia="vi-VN" w:bidi="vi-VN"/>
        </w:rPr>
        <w:t>–</w:t>
      </w:r>
      <w:r w:rsidR="009370C7" w:rsidRPr="00B35586">
        <w:rPr>
          <w:rFonts w:eastAsia="Times New Roman"/>
          <w:b w:val="0"/>
          <w:bCs w:val="0"/>
          <w:spacing w:val="0"/>
          <w:lang w:eastAsia="vi-VN" w:bidi="vi-VN"/>
        </w:rPr>
        <w:t xml:space="preserve"> 20</w:t>
      </w:r>
      <w:r w:rsidR="009370C7">
        <w:rPr>
          <w:rFonts w:eastAsia="Times New Roman"/>
          <w:b w:val="0"/>
          <w:bCs w:val="0"/>
          <w:spacing w:val="0"/>
          <w:lang w:eastAsia="vi-VN" w:bidi="vi-VN"/>
        </w:rPr>
        <w:t>2</w:t>
      </w:r>
      <w:r w:rsidR="00DE486F">
        <w:rPr>
          <w:rFonts w:eastAsia="Times New Roman"/>
          <w:b w:val="0"/>
          <w:bCs w:val="0"/>
          <w:spacing w:val="0"/>
          <w:lang w:eastAsia="vi-VN" w:bidi="vi-VN"/>
        </w:rPr>
        <w:t>3, vận động học sinh tốt nghiệp Trung học cơ sở đi học các trường Tr</w:t>
      </w:r>
      <w:r w:rsidR="009B170F">
        <w:rPr>
          <w:rFonts w:eastAsia="Times New Roman"/>
          <w:b w:val="0"/>
          <w:bCs w:val="0"/>
          <w:spacing w:val="0"/>
          <w:lang w:eastAsia="vi-VN" w:bidi="vi-VN"/>
        </w:rPr>
        <w:t>ung học phổ thông, học nghề</w:t>
      </w:r>
      <w:r w:rsidRPr="00B35586">
        <w:rPr>
          <w:rFonts w:eastAsia="Times New Roman"/>
          <w:b w:val="0"/>
          <w:bCs w:val="0"/>
          <w:spacing w:val="0"/>
          <w:lang w:eastAsia="vi-VN" w:bidi="vi-VN"/>
        </w:rPr>
        <w:t>.</w:t>
      </w:r>
    </w:p>
    <w:p w:rsidR="001E4636" w:rsidRPr="00B35586" w:rsidRDefault="001E4636"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9. Tổ chức các hoạt động vui tết Trung thu cho các cháu thiếu nhi.</w:t>
      </w:r>
    </w:p>
    <w:p w:rsidR="00280B7F" w:rsidRPr="009B170F" w:rsidRDefault="001E4636" w:rsidP="00D737BE">
      <w:pPr>
        <w:spacing w:after="120"/>
        <w:rPr>
          <w:rFonts w:eastAsia="Times New Roman"/>
          <w:bCs w:val="0"/>
          <w:spacing w:val="0"/>
          <w:lang w:eastAsia="vi-VN" w:bidi="vi-VN"/>
        </w:rPr>
      </w:pPr>
      <w:r w:rsidRPr="00B35586">
        <w:rPr>
          <w:rFonts w:eastAsia="Times New Roman"/>
          <w:b w:val="0"/>
          <w:bCs w:val="0"/>
          <w:spacing w:val="0"/>
          <w:lang w:eastAsia="vi-VN" w:bidi="vi-VN"/>
        </w:rPr>
        <w:tab/>
      </w:r>
      <w:r w:rsidR="00280B7F" w:rsidRPr="009B170F">
        <w:rPr>
          <w:rFonts w:eastAsia="Times New Roman"/>
          <w:bCs w:val="0"/>
          <w:spacing w:val="0"/>
          <w:lang w:eastAsia="vi-VN" w:bidi="vi-VN"/>
        </w:rPr>
        <w:t>*  Quý IV</w:t>
      </w:r>
    </w:p>
    <w:p w:rsidR="00280B7F" w:rsidRPr="00B35586" w:rsidRDefault="00280B7F"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1. Tổ chức các phiên họp thường kỳ tháng 10,11,12 của UBND xã</w:t>
      </w:r>
      <w:r w:rsidR="007C453C">
        <w:rPr>
          <w:rFonts w:eastAsia="Times New Roman"/>
          <w:b w:val="0"/>
          <w:bCs w:val="0"/>
          <w:spacing w:val="0"/>
          <w:lang w:eastAsia="vi-VN" w:bidi="vi-VN"/>
        </w:rPr>
        <w:t>.</w:t>
      </w:r>
    </w:p>
    <w:p w:rsidR="00280B7F" w:rsidRPr="00B35586" w:rsidRDefault="00280B7F"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2. Tổ chức </w:t>
      </w:r>
      <w:r w:rsidR="00A16438" w:rsidRPr="00B35586">
        <w:rPr>
          <w:rFonts w:eastAsia="Times New Roman"/>
          <w:b w:val="0"/>
          <w:bCs w:val="0"/>
          <w:spacing w:val="0"/>
          <w:lang w:eastAsia="vi-VN" w:bidi="vi-VN"/>
        </w:rPr>
        <w:t>đánh giá</w:t>
      </w:r>
      <w:r w:rsidRPr="00B35586">
        <w:rPr>
          <w:rFonts w:eastAsia="Times New Roman"/>
          <w:b w:val="0"/>
          <w:bCs w:val="0"/>
          <w:spacing w:val="0"/>
          <w:lang w:eastAsia="vi-VN" w:bidi="vi-VN"/>
        </w:rPr>
        <w:t xml:space="preserve"> kết sản xuất nông, lâm nghiệp</w:t>
      </w:r>
      <w:r w:rsidR="009B170F">
        <w:rPr>
          <w:rFonts w:eastAsia="Times New Roman"/>
          <w:b w:val="0"/>
          <w:bCs w:val="0"/>
          <w:spacing w:val="0"/>
          <w:lang w:eastAsia="vi-VN" w:bidi="vi-VN"/>
        </w:rPr>
        <w:t xml:space="preserve"> và chăn nuôi</w:t>
      </w:r>
      <w:r w:rsidRPr="00B35586">
        <w:rPr>
          <w:rFonts w:eastAsia="Times New Roman"/>
          <w:b w:val="0"/>
          <w:bCs w:val="0"/>
          <w:spacing w:val="0"/>
          <w:lang w:eastAsia="vi-VN" w:bidi="vi-VN"/>
        </w:rPr>
        <w:t>, quản lý và bảo vệ rừng năm 20</w:t>
      </w:r>
      <w:r w:rsidR="009370C7">
        <w:rPr>
          <w:rFonts w:eastAsia="Times New Roman"/>
          <w:b w:val="0"/>
          <w:bCs w:val="0"/>
          <w:spacing w:val="0"/>
          <w:lang w:eastAsia="vi-VN" w:bidi="vi-VN"/>
        </w:rPr>
        <w:t>2</w:t>
      </w:r>
      <w:r w:rsidR="009B170F">
        <w:rPr>
          <w:rFonts w:eastAsia="Times New Roman"/>
          <w:b w:val="0"/>
          <w:bCs w:val="0"/>
          <w:spacing w:val="0"/>
          <w:lang w:eastAsia="vi-VN" w:bidi="vi-VN"/>
        </w:rPr>
        <w:t>2</w:t>
      </w:r>
      <w:r w:rsidRPr="00B35586">
        <w:rPr>
          <w:rFonts w:eastAsia="Times New Roman"/>
          <w:b w:val="0"/>
          <w:bCs w:val="0"/>
          <w:spacing w:val="0"/>
          <w:lang w:eastAsia="vi-VN" w:bidi="vi-VN"/>
        </w:rPr>
        <w:t>, triển khai nhiệm vụ sản xuất Đông - Xuân 20</w:t>
      </w:r>
      <w:r w:rsidR="007C453C">
        <w:rPr>
          <w:rFonts w:eastAsia="Times New Roman"/>
          <w:b w:val="0"/>
          <w:bCs w:val="0"/>
          <w:spacing w:val="0"/>
          <w:lang w:eastAsia="vi-VN" w:bidi="vi-VN"/>
        </w:rPr>
        <w:t>2</w:t>
      </w:r>
      <w:r w:rsidR="009B170F">
        <w:rPr>
          <w:rFonts w:eastAsia="Times New Roman"/>
          <w:b w:val="0"/>
          <w:bCs w:val="0"/>
          <w:spacing w:val="0"/>
          <w:lang w:eastAsia="vi-VN" w:bidi="vi-VN"/>
        </w:rPr>
        <w:t>2</w:t>
      </w:r>
      <w:r w:rsidR="00A16438" w:rsidRPr="00B35586">
        <w:rPr>
          <w:rFonts w:eastAsia="Times New Roman"/>
          <w:b w:val="0"/>
          <w:bCs w:val="0"/>
          <w:spacing w:val="0"/>
          <w:lang w:eastAsia="vi-VN" w:bidi="vi-VN"/>
        </w:rPr>
        <w:t xml:space="preserve">, </w:t>
      </w:r>
      <w:r w:rsidRPr="00B35586">
        <w:rPr>
          <w:rFonts w:eastAsia="Times New Roman"/>
          <w:b w:val="0"/>
          <w:bCs w:val="0"/>
          <w:spacing w:val="0"/>
          <w:lang w:eastAsia="vi-VN" w:bidi="vi-VN"/>
        </w:rPr>
        <w:t xml:space="preserve">chỉ đạo các </w:t>
      </w:r>
      <w:r w:rsidR="00A16438" w:rsidRPr="00B35586">
        <w:rPr>
          <w:rFonts w:eastAsia="Times New Roman"/>
          <w:b w:val="0"/>
          <w:bCs w:val="0"/>
          <w:spacing w:val="0"/>
          <w:lang w:eastAsia="vi-VN" w:bidi="vi-VN"/>
        </w:rPr>
        <w:t>thôn thực hiện các biện pháp</w:t>
      </w:r>
      <w:r w:rsidRPr="00B35586">
        <w:rPr>
          <w:rFonts w:eastAsia="Times New Roman"/>
          <w:b w:val="0"/>
          <w:bCs w:val="0"/>
          <w:spacing w:val="0"/>
          <w:lang w:eastAsia="vi-VN" w:bidi="vi-VN"/>
        </w:rPr>
        <w:t xml:space="preserve"> phòng chống đói rét cho đàn gia súc.</w:t>
      </w:r>
    </w:p>
    <w:p w:rsidR="00280B7F" w:rsidRPr="00B35586" w:rsidRDefault="00A1643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3</w:t>
      </w:r>
      <w:r w:rsidR="00280B7F" w:rsidRPr="00B35586">
        <w:rPr>
          <w:rFonts w:eastAsia="Times New Roman"/>
          <w:b w:val="0"/>
          <w:bCs w:val="0"/>
          <w:spacing w:val="0"/>
          <w:lang w:eastAsia="vi-VN" w:bidi="vi-VN"/>
        </w:rPr>
        <w:t>. Tiếp</w:t>
      </w:r>
      <w:r w:rsidR="009C78C0" w:rsidRPr="00B35586">
        <w:rPr>
          <w:rFonts w:eastAsia="Times New Roman"/>
          <w:b w:val="0"/>
          <w:bCs w:val="0"/>
          <w:spacing w:val="0"/>
          <w:lang w:eastAsia="vi-VN" w:bidi="vi-VN"/>
        </w:rPr>
        <w:t xml:space="preserve"> </w:t>
      </w:r>
      <w:r w:rsidR="00280B7F" w:rsidRPr="00B35586">
        <w:rPr>
          <w:rFonts w:eastAsia="Times New Roman"/>
          <w:b w:val="0"/>
          <w:bCs w:val="0"/>
          <w:spacing w:val="0"/>
          <w:lang w:eastAsia="vi-VN" w:bidi="vi-VN"/>
        </w:rPr>
        <w:t xml:space="preserve">tục thực hiện Chương trình xây dựng nông thôn mới theo </w:t>
      </w:r>
      <w:r w:rsidRPr="00B35586">
        <w:rPr>
          <w:rFonts w:eastAsia="Times New Roman"/>
          <w:b w:val="0"/>
          <w:bCs w:val="0"/>
          <w:spacing w:val="0"/>
          <w:lang w:eastAsia="vi-VN" w:bidi="vi-VN"/>
        </w:rPr>
        <w:t xml:space="preserve">kế </w:t>
      </w:r>
      <w:r w:rsidR="00280B7F" w:rsidRPr="00B35586">
        <w:rPr>
          <w:rFonts w:eastAsia="Times New Roman"/>
          <w:b w:val="0"/>
          <w:bCs w:val="0"/>
          <w:spacing w:val="0"/>
          <w:lang w:eastAsia="vi-VN" w:bidi="vi-VN"/>
        </w:rPr>
        <w:t>hoạch</w:t>
      </w:r>
      <w:r w:rsidRPr="00B35586">
        <w:rPr>
          <w:rFonts w:eastAsia="Times New Roman"/>
          <w:b w:val="0"/>
          <w:bCs w:val="0"/>
          <w:spacing w:val="0"/>
          <w:lang w:eastAsia="vi-VN" w:bidi="vi-VN"/>
        </w:rPr>
        <w:t>,</w:t>
      </w:r>
      <w:r w:rsidR="00280B7F" w:rsidRPr="00B35586">
        <w:rPr>
          <w:rFonts w:eastAsia="Times New Roman"/>
          <w:b w:val="0"/>
          <w:bCs w:val="0"/>
          <w:spacing w:val="0"/>
          <w:lang w:eastAsia="vi-VN" w:bidi="vi-VN"/>
        </w:rPr>
        <w:t xml:space="preserve"> tổ chức </w:t>
      </w:r>
      <w:r w:rsidR="009370C7">
        <w:rPr>
          <w:rFonts w:eastAsia="Times New Roman"/>
          <w:b w:val="0"/>
          <w:bCs w:val="0"/>
          <w:spacing w:val="0"/>
          <w:lang w:eastAsia="vi-VN" w:bidi="vi-VN"/>
        </w:rPr>
        <w:t>tổng kết</w:t>
      </w:r>
      <w:r w:rsidR="00280B7F" w:rsidRPr="00B35586">
        <w:rPr>
          <w:rFonts w:eastAsia="Times New Roman"/>
          <w:b w:val="0"/>
          <w:bCs w:val="0"/>
          <w:spacing w:val="0"/>
          <w:lang w:eastAsia="vi-VN" w:bidi="vi-VN"/>
        </w:rPr>
        <w:t xml:space="preserve"> đánh giá kết quả thực hiện nhiệm vụ trong năm 20</w:t>
      </w:r>
      <w:r w:rsidR="009370C7">
        <w:rPr>
          <w:rFonts w:eastAsia="Times New Roman"/>
          <w:b w:val="0"/>
          <w:bCs w:val="0"/>
          <w:spacing w:val="0"/>
          <w:lang w:eastAsia="vi-VN" w:bidi="vi-VN"/>
        </w:rPr>
        <w:t>2</w:t>
      </w:r>
      <w:r w:rsidR="009B170F">
        <w:rPr>
          <w:rFonts w:eastAsia="Times New Roman"/>
          <w:b w:val="0"/>
          <w:bCs w:val="0"/>
          <w:spacing w:val="0"/>
          <w:lang w:eastAsia="vi-VN" w:bidi="vi-VN"/>
        </w:rPr>
        <w:t>2</w:t>
      </w:r>
      <w:r w:rsidR="00280B7F" w:rsidRPr="00B35586">
        <w:rPr>
          <w:rFonts w:eastAsia="Times New Roman"/>
          <w:b w:val="0"/>
          <w:bCs w:val="0"/>
          <w:spacing w:val="0"/>
          <w:lang w:eastAsia="vi-VN" w:bidi="vi-VN"/>
        </w:rPr>
        <w:t>.</w:t>
      </w:r>
    </w:p>
    <w:p w:rsidR="00280B7F" w:rsidRPr="00B35586" w:rsidRDefault="00280B7F"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A16438" w:rsidRPr="00B35586">
        <w:rPr>
          <w:rFonts w:eastAsia="Times New Roman"/>
          <w:b w:val="0"/>
          <w:bCs w:val="0"/>
          <w:spacing w:val="0"/>
          <w:lang w:eastAsia="vi-VN" w:bidi="vi-VN"/>
        </w:rPr>
        <w:t>4</w:t>
      </w:r>
      <w:r w:rsidRPr="00B35586">
        <w:rPr>
          <w:rFonts w:eastAsia="Times New Roman"/>
          <w:b w:val="0"/>
          <w:bCs w:val="0"/>
          <w:spacing w:val="0"/>
          <w:lang w:eastAsia="vi-VN" w:bidi="vi-VN"/>
        </w:rPr>
        <w:t>. Tổ chức xét duyệt danh hiệ</w:t>
      </w:r>
      <w:r w:rsidR="00A16438" w:rsidRPr="00B35586">
        <w:rPr>
          <w:rFonts w:eastAsia="Times New Roman"/>
          <w:b w:val="0"/>
          <w:bCs w:val="0"/>
          <w:spacing w:val="0"/>
          <w:lang w:eastAsia="vi-VN" w:bidi="vi-VN"/>
        </w:rPr>
        <w:t xml:space="preserve">u gia đình văn </w:t>
      </w:r>
      <w:r w:rsidR="009B170F">
        <w:rPr>
          <w:rFonts w:eastAsia="Times New Roman"/>
          <w:b w:val="0"/>
          <w:bCs w:val="0"/>
          <w:spacing w:val="0"/>
          <w:lang w:eastAsia="vi-VN" w:bidi="vi-VN"/>
        </w:rPr>
        <w:t>hoá để công nhậ</w:t>
      </w:r>
      <w:r w:rsidR="00A16438" w:rsidRPr="00B35586">
        <w:rPr>
          <w:rFonts w:eastAsia="Times New Roman"/>
          <w:b w:val="0"/>
          <w:bCs w:val="0"/>
          <w:spacing w:val="0"/>
          <w:lang w:eastAsia="vi-VN" w:bidi="vi-VN"/>
        </w:rPr>
        <w:t xml:space="preserve">n và xét thôn </w:t>
      </w:r>
      <w:r w:rsidRPr="00B35586">
        <w:rPr>
          <w:rFonts w:eastAsia="Times New Roman"/>
          <w:b w:val="0"/>
          <w:bCs w:val="0"/>
          <w:spacing w:val="0"/>
          <w:lang w:eastAsia="vi-VN" w:bidi="vi-VN"/>
        </w:rPr>
        <w:t>văn hoá</w:t>
      </w:r>
      <w:r w:rsidR="00A16438" w:rsidRPr="00B35586">
        <w:rPr>
          <w:rFonts w:eastAsia="Times New Roman"/>
          <w:b w:val="0"/>
          <w:bCs w:val="0"/>
          <w:spacing w:val="0"/>
          <w:lang w:eastAsia="vi-VN" w:bidi="vi-VN"/>
        </w:rPr>
        <w:t xml:space="preserve"> đề nghị huyện công nhận </w:t>
      </w:r>
      <w:r w:rsidRPr="00B35586">
        <w:rPr>
          <w:rFonts w:eastAsia="Times New Roman"/>
          <w:b w:val="0"/>
          <w:bCs w:val="0"/>
          <w:spacing w:val="0"/>
          <w:lang w:eastAsia="vi-VN" w:bidi="vi-VN"/>
        </w:rPr>
        <w:t>năm 20</w:t>
      </w:r>
      <w:r w:rsidR="009370C7">
        <w:rPr>
          <w:rFonts w:eastAsia="Times New Roman"/>
          <w:b w:val="0"/>
          <w:bCs w:val="0"/>
          <w:spacing w:val="0"/>
          <w:lang w:eastAsia="vi-VN" w:bidi="vi-VN"/>
        </w:rPr>
        <w:t>2</w:t>
      </w:r>
      <w:r w:rsidR="009B170F">
        <w:rPr>
          <w:rFonts w:eastAsia="Times New Roman"/>
          <w:b w:val="0"/>
          <w:bCs w:val="0"/>
          <w:spacing w:val="0"/>
          <w:lang w:eastAsia="vi-VN" w:bidi="vi-VN"/>
        </w:rPr>
        <w:t>2</w:t>
      </w:r>
      <w:r w:rsidRPr="00B35586">
        <w:rPr>
          <w:rFonts w:eastAsia="Times New Roman"/>
          <w:b w:val="0"/>
          <w:bCs w:val="0"/>
          <w:spacing w:val="0"/>
          <w:lang w:eastAsia="vi-VN" w:bidi="vi-VN"/>
        </w:rPr>
        <w:t>.</w:t>
      </w:r>
    </w:p>
    <w:p w:rsidR="00280B7F" w:rsidRPr="00B35586" w:rsidRDefault="00280B7F"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A16438" w:rsidRPr="00B35586">
        <w:rPr>
          <w:rFonts w:eastAsia="Times New Roman"/>
          <w:b w:val="0"/>
          <w:bCs w:val="0"/>
          <w:spacing w:val="0"/>
          <w:lang w:eastAsia="vi-VN" w:bidi="vi-VN"/>
        </w:rPr>
        <w:t>5</w:t>
      </w:r>
      <w:r w:rsidRPr="00B35586">
        <w:rPr>
          <w:rFonts w:eastAsia="Times New Roman"/>
          <w:b w:val="0"/>
          <w:bCs w:val="0"/>
          <w:spacing w:val="0"/>
          <w:lang w:eastAsia="vi-VN" w:bidi="vi-VN"/>
        </w:rPr>
        <w:t>. Chỉ đạo công tác chăm sóc sức khoẻ cho nhân dân, nhất là phòng các bệnh thường xảy ra</w:t>
      </w:r>
      <w:r w:rsidR="00A16438" w:rsidRPr="00B35586">
        <w:rPr>
          <w:rFonts w:eastAsia="Times New Roman"/>
          <w:b w:val="0"/>
          <w:bCs w:val="0"/>
          <w:spacing w:val="0"/>
          <w:lang w:eastAsia="vi-VN" w:bidi="vi-VN"/>
        </w:rPr>
        <w:t xml:space="preserve"> trên địa bàn</w:t>
      </w:r>
      <w:r w:rsidRPr="00B35586">
        <w:rPr>
          <w:rFonts w:eastAsia="Times New Roman"/>
          <w:b w:val="0"/>
          <w:bCs w:val="0"/>
          <w:spacing w:val="0"/>
          <w:lang w:eastAsia="vi-VN" w:bidi="vi-VN"/>
        </w:rPr>
        <w:t>.</w:t>
      </w:r>
      <w:r w:rsidR="009B170F">
        <w:rPr>
          <w:rFonts w:eastAsia="Times New Roman"/>
          <w:b w:val="0"/>
          <w:bCs w:val="0"/>
          <w:spacing w:val="0"/>
          <w:lang w:eastAsia="vi-VN" w:bidi="vi-VN"/>
        </w:rPr>
        <w:t xml:space="preserve"> Tiếp tục triển khai thực hiện các biện pháp phòng chống dịch bệnh Covid-19.</w:t>
      </w:r>
    </w:p>
    <w:p w:rsidR="00280B7F" w:rsidRPr="00B35586" w:rsidRDefault="00280B7F"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A16438" w:rsidRPr="00B35586">
        <w:rPr>
          <w:rFonts w:eastAsia="Times New Roman"/>
          <w:b w:val="0"/>
          <w:bCs w:val="0"/>
          <w:spacing w:val="0"/>
          <w:lang w:eastAsia="vi-VN" w:bidi="vi-VN"/>
        </w:rPr>
        <w:t>6</w:t>
      </w:r>
      <w:r w:rsidRPr="00B35586">
        <w:rPr>
          <w:rFonts w:eastAsia="Times New Roman"/>
          <w:b w:val="0"/>
          <w:bCs w:val="0"/>
          <w:spacing w:val="0"/>
          <w:lang w:eastAsia="vi-VN" w:bidi="vi-VN"/>
        </w:rPr>
        <w:t>. Chỉ đạo điều tra, khả</w:t>
      </w:r>
      <w:r w:rsidR="00A16438" w:rsidRPr="00B35586">
        <w:rPr>
          <w:rFonts w:eastAsia="Times New Roman"/>
          <w:b w:val="0"/>
          <w:bCs w:val="0"/>
          <w:spacing w:val="0"/>
          <w:lang w:eastAsia="vi-VN" w:bidi="vi-VN"/>
        </w:rPr>
        <w:t xml:space="preserve">o sát rà soát hộ nghèo, thoát ngheo </w:t>
      </w:r>
      <w:r w:rsidRPr="00B35586">
        <w:rPr>
          <w:rFonts w:eastAsia="Times New Roman"/>
          <w:b w:val="0"/>
          <w:bCs w:val="0"/>
          <w:spacing w:val="0"/>
          <w:lang w:eastAsia="vi-VN" w:bidi="vi-VN"/>
        </w:rPr>
        <w:t>năm 20</w:t>
      </w:r>
      <w:r w:rsidR="005D4CBB">
        <w:rPr>
          <w:rFonts w:eastAsia="Times New Roman"/>
          <w:b w:val="0"/>
          <w:bCs w:val="0"/>
          <w:spacing w:val="0"/>
          <w:lang w:eastAsia="vi-VN" w:bidi="vi-VN"/>
        </w:rPr>
        <w:t>2</w:t>
      </w:r>
      <w:r w:rsidR="009B170F">
        <w:rPr>
          <w:rFonts w:eastAsia="Times New Roman"/>
          <w:b w:val="0"/>
          <w:bCs w:val="0"/>
          <w:spacing w:val="0"/>
          <w:lang w:eastAsia="vi-VN" w:bidi="vi-VN"/>
        </w:rPr>
        <w:t>2</w:t>
      </w:r>
      <w:r w:rsidRPr="00B35586">
        <w:rPr>
          <w:rFonts w:eastAsia="Times New Roman"/>
          <w:b w:val="0"/>
          <w:bCs w:val="0"/>
          <w:spacing w:val="0"/>
          <w:lang w:eastAsia="vi-VN" w:bidi="vi-VN"/>
        </w:rPr>
        <w:t>; đồng thời xây dựng kế hoạch giảm nghèo, việc làm và xuất khẩu lao động năm 20</w:t>
      </w:r>
      <w:r w:rsidR="008456E4">
        <w:rPr>
          <w:rFonts w:eastAsia="Times New Roman"/>
          <w:b w:val="0"/>
          <w:bCs w:val="0"/>
          <w:spacing w:val="0"/>
          <w:lang w:eastAsia="vi-VN" w:bidi="vi-VN"/>
        </w:rPr>
        <w:t>2</w:t>
      </w:r>
      <w:r w:rsidR="009B170F">
        <w:rPr>
          <w:rFonts w:eastAsia="Times New Roman"/>
          <w:b w:val="0"/>
          <w:bCs w:val="0"/>
          <w:spacing w:val="0"/>
          <w:lang w:eastAsia="vi-VN" w:bidi="vi-VN"/>
        </w:rPr>
        <w:t>3</w:t>
      </w:r>
      <w:r w:rsidRPr="00B35586">
        <w:rPr>
          <w:rFonts w:eastAsia="Times New Roman"/>
          <w:b w:val="0"/>
          <w:bCs w:val="0"/>
          <w:spacing w:val="0"/>
          <w:lang w:eastAsia="vi-VN" w:bidi="vi-VN"/>
        </w:rPr>
        <w:t>.</w:t>
      </w:r>
    </w:p>
    <w:p w:rsidR="009C78C0" w:rsidRPr="00B35586" w:rsidRDefault="009C78C0"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7. Tổ chức các hoạt động kỷ niệm ngày Nhà giáo Việt Nam 20/11</w:t>
      </w:r>
    </w:p>
    <w:p w:rsidR="00280B7F" w:rsidRPr="00B35586" w:rsidRDefault="00280B7F"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lastRenderedPageBreak/>
        <w:tab/>
      </w:r>
      <w:r w:rsidR="009C78C0" w:rsidRPr="00B35586">
        <w:rPr>
          <w:rFonts w:eastAsia="Times New Roman"/>
          <w:b w:val="0"/>
          <w:bCs w:val="0"/>
          <w:spacing w:val="0"/>
          <w:lang w:eastAsia="vi-VN" w:bidi="vi-VN"/>
        </w:rPr>
        <w:t>8</w:t>
      </w:r>
      <w:r w:rsidRPr="00B35586">
        <w:rPr>
          <w:rFonts w:eastAsia="Times New Roman"/>
          <w:b w:val="0"/>
          <w:bCs w:val="0"/>
          <w:spacing w:val="0"/>
          <w:lang w:eastAsia="vi-VN" w:bidi="vi-VN"/>
        </w:rPr>
        <w:t>. Chuẩn bị nội dung, tổ chức kỳ họp</w:t>
      </w:r>
      <w:r w:rsidR="00A16438" w:rsidRPr="00B35586">
        <w:rPr>
          <w:rFonts w:eastAsia="Times New Roman"/>
          <w:b w:val="0"/>
          <w:bCs w:val="0"/>
          <w:spacing w:val="0"/>
          <w:lang w:eastAsia="vi-VN" w:bidi="vi-VN"/>
        </w:rPr>
        <w:t xml:space="preserve"> thứ </w:t>
      </w:r>
      <w:r w:rsidR="009B170F">
        <w:rPr>
          <w:rFonts w:eastAsia="Times New Roman"/>
          <w:b w:val="0"/>
          <w:bCs w:val="0"/>
          <w:spacing w:val="0"/>
          <w:lang w:eastAsia="vi-VN" w:bidi="vi-VN"/>
        </w:rPr>
        <w:t>năm -</w:t>
      </w:r>
      <w:r w:rsidRPr="00B35586">
        <w:rPr>
          <w:rFonts w:eastAsia="Times New Roman"/>
          <w:b w:val="0"/>
          <w:bCs w:val="0"/>
          <w:spacing w:val="0"/>
          <w:lang w:eastAsia="vi-VN" w:bidi="vi-VN"/>
        </w:rPr>
        <w:t xml:space="preserve"> HĐND </w:t>
      </w:r>
      <w:r w:rsidR="00A16438" w:rsidRPr="00B35586">
        <w:rPr>
          <w:rFonts w:eastAsia="Times New Roman"/>
          <w:b w:val="0"/>
          <w:bCs w:val="0"/>
          <w:spacing w:val="0"/>
          <w:lang w:eastAsia="vi-VN" w:bidi="vi-VN"/>
        </w:rPr>
        <w:t>xã</w:t>
      </w:r>
      <w:r w:rsidRPr="00B35586">
        <w:rPr>
          <w:rFonts w:eastAsia="Times New Roman"/>
          <w:b w:val="0"/>
          <w:bCs w:val="0"/>
          <w:spacing w:val="0"/>
          <w:lang w:eastAsia="vi-VN" w:bidi="vi-VN"/>
        </w:rPr>
        <w:t xml:space="preserve"> </w:t>
      </w:r>
      <w:r w:rsidR="009B170F">
        <w:rPr>
          <w:rFonts w:eastAsia="Times New Roman"/>
          <w:b w:val="0"/>
          <w:bCs w:val="0"/>
          <w:spacing w:val="0"/>
          <w:lang w:eastAsia="vi-VN" w:bidi="vi-VN"/>
        </w:rPr>
        <w:t>khóa XX, nhiệm kỳ 2021 - 2026</w:t>
      </w:r>
      <w:r w:rsidRPr="00B35586">
        <w:rPr>
          <w:rFonts w:eastAsia="Times New Roman"/>
          <w:b w:val="0"/>
          <w:bCs w:val="0"/>
          <w:spacing w:val="0"/>
          <w:lang w:eastAsia="vi-VN" w:bidi="vi-VN"/>
        </w:rPr>
        <w:t>.</w:t>
      </w:r>
    </w:p>
    <w:p w:rsidR="00280B7F" w:rsidRPr="00B35586" w:rsidRDefault="00280B7F"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9C78C0" w:rsidRPr="00B35586">
        <w:rPr>
          <w:rFonts w:eastAsia="Times New Roman"/>
          <w:b w:val="0"/>
          <w:bCs w:val="0"/>
          <w:spacing w:val="0"/>
          <w:lang w:eastAsia="vi-VN" w:bidi="vi-VN"/>
        </w:rPr>
        <w:t>9</w:t>
      </w:r>
      <w:r w:rsidRPr="00B35586">
        <w:rPr>
          <w:rFonts w:eastAsia="Times New Roman"/>
          <w:b w:val="0"/>
          <w:bCs w:val="0"/>
          <w:spacing w:val="0"/>
          <w:lang w:eastAsia="vi-VN" w:bidi="vi-VN"/>
        </w:rPr>
        <w:t xml:space="preserve">. Tổng kết phong trào thi đua </w:t>
      </w:r>
      <w:r w:rsidR="009B170F">
        <w:rPr>
          <w:rFonts w:eastAsia="Times New Roman"/>
          <w:b w:val="0"/>
          <w:bCs w:val="0"/>
          <w:spacing w:val="0"/>
          <w:lang w:eastAsia="vi-VN" w:bidi="vi-VN"/>
        </w:rPr>
        <w:t>năm 2022</w:t>
      </w:r>
      <w:r w:rsidRPr="00B35586">
        <w:rPr>
          <w:rFonts w:eastAsia="Times New Roman"/>
          <w:b w:val="0"/>
          <w:bCs w:val="0"/>
          <w:spacing w:val="0"/>
          <w:lang w:eastAsia="vi-VN" w:bidi="vi-VN"/>
        </w:rPr>
        <w:t>, kịp thời động viên khen thưởng những tập thể, cá nhân tiêu biểu trong phong trào thi đua một cách thiết thực và hiệu quả.</w:t>
      </w:r>
    </w:p>
    <w:p w:rsidR="00A16438" w:rsidRPr="00B35586" w:rsidRDefault="00A1643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9C78C0" w:rsidRPr="00B35586">
        <w:rPr>
          <w:rFonts w:eastAsia="Times New Roman"/>
          <w:b w:val="0"/>
          <w:bCs w:val="0"/>
          <w:spacing w:val="0"/>
          <w:lang w:eastAsia="vi-VN" w:bidi="vi-VN"/>
        </w:rPr>
        <w:t>10</w:t>
      </w:r>
      <w:r w:rsidRPr="00B35586">
        <w:rPr>
          <w:rFonts w:eastAsia="Times New Roman"/>
          <w:b w:val="0"/>
          <w:bCs w:val="0"/>
          <w:spacing w:val="0"/>
          <w:lang w:eastAsia="vi-VN" w:bidi="vi-VN"/>
        </w:rPr>
        <w:t xml:space="preserve">. </w:t>
      </w:r>
      <w:r w:rsidR="009C78C0" w:rsidRPr="00B35586">
        <w:rPr>
          <w:rFonts w:eastAsia="Times New Roman"/>
          <w:b w:val="0"/>
          <w:bCs w:val="0"/>
          <w:spacing w:val="0"/>
          <w:lang w:eastAsia="vi-VN" w:bidi="vi-VN"/>
        </w:rPr>
        <w:t>Tổ chức sơ k</w:t>
      </w:r>
      <w:r w:rsidRPr="00B35586">
        <w:rPr>
          <w:rFonts w:eastAsia="Times New Roman"/>
          <w:b w:val="0"/>
          <w:bCs w:val="0"/>
          <w:spacing w:val="0"/>
          <w:lang w:eastAsia="vi-VN" w:bidi="vi-VN"/>
        </w:rPr>
        <w:t>hám tuyển NVQS năm 20</w:t>
      </w:r>
      <w:r w:rsidR="008456E4">
        <w:rPr>
          <w:rFonts w:eastAsia="Times New Roman"/>
          <w:b w:val="0"/>
          <w:bCs w:val="0"/>
          <w:spacing w:val="0"/>
          <w:lang w:eastAsia="vi-VN" w:bidi="vi-VN"/>
        </w:rPr>
        <w:t>2</w:t>
      </w:r>
      <w:r w:rsidR="009B170F">
        <w:rPr>
          <w:rFonts w:eastAsia="Times New Roman"/>
          <w:b w:val="0"/>
          <w:bCs w:val="0"/>
          <w:spacing w:val="0"/>
          <w:lang w:eastAsia="vi-VN" w:bidi="vi-VN"/>
        </w:rPr>
        <w:t>3</w:t>
      </w:r>
      <w:r w:rsidRPr="00B35586">
        <w:rPr>
          <w:rFonts w:eastAsia="Times New Roman"/>
          <w:b w:val="0"/>
          <w:bCs w:val="0"/>
          <w:spacing w:val="0"/>
          <w:lang w:eastAsia="vi-VN" w:bidi="vi-VN"/>
        </w:rPr>
        <w:t>.</w:t>
      </w:r>
    </w:p>
    <w:p w:rsidR="009C78C0" w:rsidRPr="00B35586" w:rsidRDefault="009C78C0"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11. Chỉ đạo chuẩn bị xây dựng kế hoạch phát triển KT-XH năm 20</w:t>
      </w:r>
      <w:r w:rsidR="008456E4">
        <w:rPr>
          <w:rFonts w:eastAsia="Times New Roman"/>
          <w:b w:val="0"/>
          <w:bCs w:val="0"/>
          <w:spacing w:val="0"/>
          <w:lang w:eastAsia="vi-VN" w:bidi="vi-VN"/>
        </w:rPr>
        <w:t>2</w:t>
      </w:r>
      <w:r w:rsidR="009B170F">
        <w:rPr>
          <w:rFonts w:eastAsia="Times New Roman"/>
          <w:b w:val="0"/>
          <w:bCs w:val="0"/>
          <w:spacing w:val="0"/>
          <w:lang w:eastAsia="vi-VN" w:bidi="vi-VN"/>
        </w:rPr>
        <w:t>3</w:t>
      </w:r>
      <w:r w:rsidRPr="00B35586">
        <w:rPr>
          <w:rFonts w:eastAsia="Times New Roman"/>
          <w:b w:val="0"/>
          <w:bCs w:val="0"/>
          <w:spacing w:val="0"/>
          <w:lang w:eastAsia="vi-VN" w:bidi="vi-VN"/>
        </w:rPr>
        <w:t>.</w:t>
      </w:r>
    </w:p>
    <w:p w:rsidR="00A16438" w:rsidRPr="00B35586" w:rsidRDefault="00A1643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r>
      <w:r w:rsidR="009C78C0" w:rsidRPr="00B35586">
        <w:rPr>
          <w:rFonts w:eastAsia="Times New Roman"/>
          <w:b w:val="0"/>
          <w:bCs w:val="0"/>
          <w:spacing w:val="0"/>
          <w:lang w:eastAsia="vi-VN" w:bidi="vi-VN"/>
        </w:rPr>
        <w:t>12. Tổ chức đ</w:t>
      </w:r>
      <w:r w:rsidRPr="00B35586">
        <w:rPr>
          <w:rFonts w:eastAsia="Times New Roman"/>
          <w:b w:val="0"/>
          <w:bCs w:val="0"/>
          <w:spacing w:val="0"/>
          <w:lang w:eastAsia="vi-VN" w:bidi="vi-VN"/>
        </w:rPr>
        <w:t>ánh giá thực hiện duy trì BTCQGYT xã</w:t>
      </w:r>
    </w:p>
    <w:p w:rsidR="009C78C0" w:rsidRPr="00B35586" w:rsidRDefault="009C78C0"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13. Tổ chức đánh giá cán bộ, công chức năm 20</w:t>
      </w:r>
      <w:r w:rsidR="005D4CBB">
        <w:rPr>
          <w:rFonts w:eastAsia="Times New Roman"/>
          <w:b w:val="0"/>
          <w:bCs w:val="0"/>
          <w:spacing w:val="0"/>
          <w:lang w:eastAsia="vi-VN" w:bidi="vi-VN"/>
        </w:rPr>
        <w:t>2</w:t>
      </w:r>
      <w:r w:rsidR="009B170F">
        <w:rPr>
          <w:rFonts w:eastAsia="Times New Roman"/>
          <w:b w:val="0"/>
          <w:bCs w:val="0"/>
          <w:spacing w:val="0"/>
          <w:lang w:eastAsia="vi-VN" w:bidi="vi-VN"/>
        </w:rPr>
        <w:t>2</w:t>
      </w:r>
      <w:r w:rsidRPr="00B35586">
        <w:rPr>
          <w:rFonts w:eastAsia="Times New Roman"/>
          <w:b w:val="0"/>
          <w:bCs w:val="0"/>
          <w:spacing w:val="0"/>
          <w:lang w:eastAsia="vi-VN" w:bidi="vi-VN"/>
        </w:rPr>
        <w:t>; Tổ chức hội nghị cán bộ công chức xã</w:t>
      </w:r>
      <w:r w:rsidR="008456E4">
        <w:rPr>
          <w:rFonts w:eastAsia="Times New Roman"/>
          <w:b w:val="0"/>
          <w:bCs w:val="0"/>
          <w:spacing w:val="0"/>
          <w:lang w:eastAsia="vi-VN" w:bidi="vi-VN"/>
        </w:rPr>
        <w:t xml:space="preserve"> năm 202</w:t>
      </w:r>
      <w:r w:rsidR="009B170F">
        <w:rPr>
          <w:rFonts w:eastAsia="Times New Roman"/>
          <w:b w:val="0"/>
          <w:bCs w:val="0"/>
          <w:spacing w:val="0"/>
          <w:lang w:eastAsia="vi-VN" w:bidi="vi-VN"/>
        </w:rPr>
        <w:t>2</w:t>
      </w:r>
      <w:r w:rsidRPr="00B35586">
        <w:rPr>
          <w:rFonts w:eastAsia="Times New Roman"/>
          <w:b w:val="0"/>
          <w:bCs w:val="0"/>
          <w:spacing w:val="0"/>
          <w:lang w:eastAsia="vi-VN" w:bidi="vi-VN"/>
        </w:rPr>
        <w:t>.</w:t>
      </w:r>
    </w:p>
    <w:p w:rsidR="00A16438" w:rsidRPr="00B35586" w:rsidRDefault="00A16438"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1</w:t>
      </w:r>
      <w:r w:rsidR="009C78C0" w:rsidRPr="00B35586">
        <w:rPr>
          <w:rFonts w:eastAsia="Times New Roman"/>
          <w:b w:val="0"/>
          <w:bCs w:val="0"/>
          <w:spacing w:val="0"/>
          <w:lang w:eastAsia="vi-VN" w:bidi="vi-VN"/>
        </w:rPr>
        <w:t>4</w:t>
      </w:r>
      <w:r w:rsidRPr="00B35586">
        <w:rPr>
          <w:rFonts w:eastAsia="Times New Roman"/>
          <w:b w:val="0"/>
          <w:bCs w:val="0"/>
          <w:spacing w:val="0"/>
          <w:lang w:eastAsia="vi-VN" w:bidi="vi-VN"/>
        </w:rPr>
        <w:t>. Tổ chức Hội nghị tổng kết các ngành năm 20</w:t>
      </w:r>
      <w:r w:rsidR="005D4CBB">
        <w:rPr>
          <w:rFonts w:eastAsia="Times New Roman"/>
          <w:b w:val="0"/>
          <w:bCs w:val="0"/>
          <w:spacing w:val="0"/>
          <w:lang w:eastAsia="vi-VN" w:bidi="vi-VN"/>
        </w:rPr>
        <w:t>2</w:t>
      </w:r>
      <w:r w:rsidR="009B170F">
        <w:rPr>
          <w:rFonts w:eastAsia="Times New Roman"/>
          <w:b w:val="0"/>
          <w:bCs w:val="0"/>
          <w:spacing w:val="0"/>
          <w:lang w:eastAsia="vi-VN" w:bidi="vi-VN"/>
        </w:rPr>
        <w:t>2</w:t>
      </w:r>
      <w:r w:rsidRPr="00B35586">
        <w:rPr>
          <w:rFonts w:eastAsia="Times New Roman"/>
          <w:b w:val="0"/>
          <w:bCs w:val="0"/>
          <w:spacing w:val="0"/>
          <w:lang w:eastAsia="vi-VN" w:bidi="vi-VN"/>
        </w:rPr>
        <w:t>.</w:t>
      </w:r>
    </w:p>
    <w:p w:rsidR="00280B7F" w:rsidRPr="00B35586" w:rsidRDefault="00280B7F" w:rsidP="00D737BE">
      <w:pPr>
        <w:spacing w:after="120"/>
        <w:rPr>
          <w:rFonts w:eastAsia="Times New Roman"/>
          <w:b w:val="0"/>
          <w:bCs w:val="0"/>
          <w:spacing w:val="0"/>
          <w:lang w:eastAsia="vi-VN" w:bidi="vi-VN"/>
        </w:rPr>
      </w:pPr>
      <w:r w:rsidRPr="00B35586">
        <w:rPr>
          <w:rFonts w:eastAsia="Times New Roman"/>
          <w:b w:val="0"/>
          <w:bCs w:val="0"/>
          <w:spacing w:val="0"/>
          <w:lang w:eastAsia="vi-VN" w:bidi="vi-VN"/>
        </w:rPr>
        <w:tab/>
        <w:t xml:space="preserve">Trên đây là </w:t>
      </w:r>
      <w:r w:rsidR="009C78C0" w:rsidRPr="00B35586">
        <w:rPr>
          <w:rFonts w:eastAsia="Times New Roman"/>
          <w:b w:val="0"/>
          <w:bCs w:val="0"/>
          <w:spacing w:val="0"/>
          <w:lang w:eastAsia="vi-VN" w:bidi="vi-VN"/>
        </w:rPr>
        <w:t xml:space="preserve">Chương trình </w:t>
      </w:r>
      <w:r w:rsidR="009A6E37">
        <w:rPr>
          <w:rFonts w:eastAsia="Times New Roman"/>
          <w:b w:val="0"/>
          <w:bCs w:val="0"/>
          <w:spacing w:val="0"/>
          <w:lang w:eastAsia="vi-VN" w:bidi="vi-VN"/>
        </w:rPr>
        <w:t>công tác</w:t>
      </w:r>
      <w:r w:rsidR="009C78C0" w:rsidRPr="00B35586">
        <w:rPr>
          <w:rFonts w:eastAsia="Times New Roman"/>
          <w:b w:val="0"/>
          <w:bCs w:val="0"/>
          <w:spacing w:val="0"/>
          <w:lang w:eastAsia="vi-VN" w:bidi="vi-VN"/>
        </w:rPr>
        <w:t xml:space="preserve"> thực hiện </w:t>
      </w:r>
      <w:r w:rsidRPr="00B35586">
        <w:rPr>
          <w:rFonts w:eastAsia="Times New Roman"/>
          <w:b w:val="0"/>
          <w:bCs w:val="0"/>
          <w:spacing w:val="0"/>
          <w:lang w:eastAsia="vi-VN" w:bidi="vi-VN"/>
        </w:rPr>
        <w:t>một số nhiệm vụ trong năm 20</w:t>
      </w:r>
      <w:r w:rsidR="005D4CBB">
        <w:rPr>
          <w:rFonts w:eastAsia="Times New Roman"/>
          <w:b w:val="0"/>
          <w:bCs w:val="0"/>
          <w:spacing w:val="0"/>
          <w:lang w:eastAsia="vi-VN" w:bidi="vi-VN"/>
        </w:rPr>
        <w:t>2</w:t>
      </w:r>
      <w:r w:rsidR="009A6E37">
        <w:rPr>
          <w:rFonts w:eastAsia="Times New Roman"/>
          <w:b w:val="0"/>
          <w:bCs w:val="0"/>
          <w:spacing w:val="0"/>
          <w:lang w:eastAsia="vi-VN" w:bidi="vi-VN"/>
        </w:rPr>
        <w:t>2</w:t>
      </w:r>
      <w:r w:rsidRPr="00B35586">
        <w:rPr>
          <w:rFonts w:eastAsia="Times New Roman"/>
          <w:b w:val="0"/>
          <w:bCs w:val="0"/>
          <w:spacing w:val="0"/>
          <w:lang w:eastAsia="vi-VN" w:bidi="vi-VN"/>
        </w:rPr>
        <w:t xml:space="preserve">, trong quá trình triển khai thực hiện sẽ điều chỉnh </w:t>
      </w:r>
      <w:r w:rsidR="008456E4">
        <w:rPr>
          <w:rFonts w:eastAsia="Times New Roman"/>
          <w:b w:val="0"/>
          <w:bCs w:val="0"/>
          <w:spacing w:val="0"/>
          <w:lang w:eastAsia="vi-VN" w:bidi="vi-VN"/>
        </w:rPr>
        <w:t xml:space="preserve">cho </w:t>
      </w:r>
      <w:r w:rsidRPr="00B35586">
        <w:rPr>
          <w:rFonts w:eastAsia="Times New Roman"/>
          <w:b w:val="0"/>
          <w:bCs w:val="0"/>
          <w:spacing w:val="0"/>
          <w:lang w:eastAsia="vi-VN" w:bidi="vi-VN"/>
        </w:rPr>
        <w:t xml:space="preserve">phù hợp với nhiệm vụ thực tế </w:t>
      </w:r>
      <w:r w:rsidR="009C78C0" w:rsidRPr="00B35586">
        <w:rPr>
          <w:rFonts w:eastAsia="Times New Roman"/>
          <w:b w:val="0"/>
          <w:bCs w:val="0"/>
          <w:spacing w:val="0"/>
          <w:lang w:eastAsia="vi-VN" w:bidi="vi-VN"/>
        </w:rPr>
        <w:t>trên địa bàn xã</w:t>
      </w:r>
      <w:r w:rsidRPr="00B35586">
        <w:rPr>
          <w:rFonts w:eastAsia="Times New Roman"/>
          <w:b w:val="0"/>
          <w:bCs w:val="0"/>
          <w:spacing w:val="0"/>
          <w:lang w:eastAsia="vi-VN" w:bidi="vi-VN"/>
        </w:rPr>
        <w:t xml:space="preserve">. Uỷ ban nhân dân </w:t>
      </w:r>
      <w:r w:rsidR="009C78C0" w:rsidRPr="00B35586">
        <w:rPr>
          <w:rFonts w:eastAsia="Times New Roman"/>
          <w:b w:val="0"/>
          <w:bCs w:val="0"/>
          <w:spacing w:val="0"/>
          <w:lang w:eastAsia="vi-VN" w:bidi="vi-VN"/>
        </w:rPr>
        <w:t>xã</w:t>
      </w:r>
      <w:r w:rsidRPr="00B35586">
        <w:rPr>
          <w:rFonts w:eastAsia="Times New Roman"/>
          <w:b w:val="0"/>
          <w:bCs w:val="0"/>
          <w:spacing w:val="0"/>
          <w:lang w:eastAsia="vi-VN" w:bidi="vi-VN"/>
        </w:rPr>
        <w:t xml:space="preserve"> yêu cầu </w:t>
      </w:r>
      <w:r w:rsidR="009C78C0" w:rsidRPr="00B35586">
        <w:rPr>
          <w:rFonts w:eastAsia="Times New Roman"/>
          <w:b w:val="0"/>
          <w:bCs w:val="0"/>
          <w:spacing w:val="0"/>
          <w:lang w:eastAsia="vi-VN" w:bidi="vi-VN"/>
        </w:rPr>
        <w:t>cán bộ, công chức xã</w:t>
      </w:r>
      <w:r w:rsidRPr="00B35586">
        <w:rPr>
          <w:rFonts w:eastAsia="Times New Roman"/>
          <w:b w:val="0"/>
          <w:bCs w:val="0"/>
          <w:spacing w:val="0"/>
          <w:lang w:eastAsia="vi-VN" w:bidi="vi-VN"/>
        </w:rPr>
        <w:t xml:space="preserve"> tổ chức thực hiện đạt kết quả./.</w:t>
      </w:r>
    </w:p>
    <w:p w:rsidR="001E4636" w:rsidRPr="001E4636" w:rsidRDefault="001E4636" w:rsidP="001E4636">
      <w:pPr>
        <w:spacing w:before="120"/>
        <w:rPr>
          <w:b w:val="0"/>
          <w:lang w:val="nl-NL"/>
        </w:rPr>
      </w:pPr>
    </w:p>
    <w:p w:rsidR="00E0369A" w:rsidRPr="00E0369A" w:rsidRDefault="00E0369A" w:rsidP="00E0369A">
      <w:pPr>
        <w:spacing w:before="120"/>
        <w:rPr>
          <w:b w:val="0"/>
          <w:spacing w:val="2"/>
        </w:rPr>
      </w:pPr>
    </w:p>
    <w:p w:rsidR="008318B1" w:rsidRPr="00C91943" w:rsidRDefault="008318B1" w:rsidP="008318B1">
      <w:pPr>
        <w:shd w:val="clear" w:color="auto" w:fill="FFFFFF"/>
        <w:ind w:firstLine="720"/>
        <w:rPr>
          <w:rFonts w:eastAsia="Times New Roman"/>
          <w:b w:val="0"/>
          <w:bCs w:val="0"/>
          <w:color w:val="auto"/>
          <w:spacing w:val="0"/>
        </w:rPr>
      </w:pPr>
    </w:p>
    <w:p w:rsidR="008318B1" w:rsidRPr="00C91943" w:rsidRDefault="008318B1" w:rsidP="008318B1">
      <w:pPr>
        <w:shd w:val="clear" w:color="auto" w:fill="FFFFFF"/>
        <w:ind w:firstLine="720"/>
        <w:rPr>
          <w:rFonts w:eastAsia="Times New Roman"/>
          <w:b w:val="0"/>
          <w:bCs w:val="0"/>
          <w:color w:val="auto"/>
          <w:spacing w:val="0"/>
        </w:rPr>
      </w:pPr>
      <w:r w:rsidRPr="00C91943">
        <w:rPr>
          <w:rFonts w:eastAsia="Times New Roman"/>
          <w:b w:val="0"/>
          <w:bCs w:val="0"/>
          <w:color w:val="auto"/>
          <w:spacing w:val="0"/>
          <w:lang w:val="af-ZA"/>
        </w:rPr>
        <w:t> </w:t>
      </w:r>
    </w:p>
    <w:sectPr w:rsidR="008318B1" w:rsidRPr="00C91943" w:rsidSect="00D737BE">
      <w:pgSz w:w="11907" w:h="16840" w:code="9"/>
      <w:pgMar w:top="1134" w:right="851" w:bottom="1134" w:left="1701" w:header="720" w:footer="720" w:gutter="0"/>
      <w:cols w:space="720"/>
      <w:titlePg/>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291"/>
  <w:drawingGridVerticalSpacing w:val="3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B1"/>
    <w:rsid w:val="000114E0"/>
    <w:rsid w:val="000405B5"/>
    <w:rsid w:val="00052352"/>
    <w:rsid w:val="00052C4B"/>
    <w:rsid w:val="00062BA0"/>
    <w:rsid w:val="00064C26"/>
    <w:rsid w:val="000A29C4"/>
    <w:rsid w:val="000C51C1"/>
    <w:rsid w:val="000F002C"/>
    <w:rsid w:val="001045B4"/>
    <w:rsid w:val="001054BD"/>
    <w:rsid w:val="001663D0"/>
    <w:rsid w:val="00166DE5"/>
    <w:rsid w:val="00173E18"/>
    <w:rsid w:val="0018210B"/>
    <w:rsid w:val="001901D8"/>
    <w:rsid w:val="001A2E12"/>
    <w:rsid w:val="001A3934"/>
    <w:rsid w:val="001C7E03"/>
    <w:rsid w:val="001D6968"/>
    <w:rsid w:val="001D77DA"/>
    <w:rsid w:val="001E4636"/>
    <w:rsid w:val="001F6313"/>
    <w:rsid w:val="001F7320"/>
    <w:rsid w:val="00210080"/>
    <w:rsid w:val="002117BF"/>
    <w:rsid w:val="002119FF"/>
    <w:rsid w:val="00216279"/>
    <w:rsid w:val="00223079"/>
    <w:rsid w:val="00224E50"/>
    <w:rsid w:val="00226604"/>
    <w:rsid w:val="00237053"/>
    <w:rsid w:val="00254866"/>
    <w:rsid w:val="002552DC"/>
    <w:rsid w:val="00274DEE"/>
    <w:rsid w:val="00280B7F"/>
    <w:rsid w:val="00283D5A"/>
    <w:rsid w:val="002860B0"/>
    <w:rsid w:val="002A5390"/>
    <w:rsid w:val="002B13BB"/>
    <w:rsid w:val="002B4978"/>
    <w:rsid w:val="002C5BFD"/>
    <w:rsid w:val="002F689B"/>
    <w:rsid w:val="00317312"/>
    <w:rsid w:val="00321C3E"/>
    <w:rsid w:val="0032302E"/>
    <w:rsid w:val="00332F65"/>
    <w:rsid w:val="003470B8"/>
    <w:rsid w:val="00350DF8"/>
    <w:rsid w:val="00353821"/>
    <w:rsid w:val="00384A82"/>
    <w:rsid w:val="003944F2"/>
    <w:rsid w:val="003C46C1"/>
    <w:rsid w:val="003C6EC2"/>
    <w:rsid w:val="003E5C1A"/>
    <w:rsid w:val="00405F30"/>
    <w:rsid w:val="00415A0D"/>
    <w:rsid w:val="00416692"/>
    <w:rsid w:val="00416719"/>
    <w:rsid w:val="004408C8"/>
    <w:rsid w:val="00447838"/>
    <w:rsid w:val="00477D6E"/>
    <w:rsid w:val="004833DB"/>
    <w:rsid w:val="00494C83"/>
    <w:rsid w:val="004A57D5"/>
    <w:rsid w:val="004C096E"/>
    <w:rsid w:val="004C20D9"/>
    <w:rsid w:val="004E04B2"/>
    <w:rsid w:val="004E31B3"/>
    <w:rsid w:val="00517F29"/>
    <w:rsid w:val="0052057A"/>
    <w:rsid w:val="005207D8"/>
    <w:rsid w:val="005305CA"/>
    <w:rsid w:val="00544125"/>
    <w:rsid w:val="0055766A"/>
    <w:rsid w:val="005739B9"/>
    <w:rsid w:val="00580EC1"/>
    <w:rsid w:val="005856DF"/>
    <w:rsid w:val="005B51FF"/>
    <w:rsid w:val="005C1292"/>
    <w:rsid w:val="005D4CBB"/>
    <w:rsid w:val="005F25B5"/>
    <w:rsid w:val="005F2B3E"/>
    <w:rsid w:val="005F3602"/>
    <w:rsid w:val="006031A8"/>
    <w:rsid w:val="00622616"/>
    <w:rsid w:val="006229A1"/>
    <w:rsid w:val="00625BF0"/>
    <w:rsid w:val="006272D1"/>
    <w:rsid w:val="006307A1"/>
    <w:rsid w:val="0065254D"/>
    <w:rsid w:val="0065300C"/>
    <w:rsid w:val="00661B86"/>
    <w:rsid w:val="00666D58"/>
    <w:rsid w:val="00681D4B"/>
    <w:rsid w:val="006A3E65"/>
    <w:rsid w:val="006A61B8"/>
    <w:rsid w:val="006B5D89"/>
    <w:rsid w:val="006C710D"/>
    <w:rsid w:val="00713CB7"/>
    <w:rsid w:val="00727885"/>
    <w:rsid w:val="007528A3"/>
    <w:rsid w:val="007977CF"/>
    <w:rsid w:val="007A5731"/>
    <w:rsid w:val="007B56F3"/>
    <w:rsid w:val="007C453C"/>
    <w:rsid w:val="007C66CA"/>
    <w:rsid w:val="007E7D4F"/>
    <w:rsid w:val="00801639"/>
    <w:rsid w:val="008029F6"/>
    <w:rsid w:val="00810FEF"/>
    <w:rsid w:val="00820C9E"/>
    <w:rsid w:val="008318B1"/>
    <w:rsid w:val="00832758"/>
    <w:rsid w:val="00835850"/>
    <w:rsid w:val="008456E4"/>
    <w:rsid w:val="00860789"/>
    <w:rsid w:val="0086669B"/>
    <w:rsid w:val="008862AA"/>
    <w:rsid w:val="0088690A"/>
    <w:rsid w:val="00892AB6"/>
    <w:rsid w:val="008A06D6"/>
    <w:rsid w:val="008A3106"/>
    <w:rsid w:val="008C0C1F"/>
    <w:rsid w:val="008D1EF2"/>
    <w:rsid w:val="008E3B72"/>
    <w:rsid w:val="008F06C3"/>
    <w:rsid w:val="008F275C"/>
    <w:rsid w:val="0090571F"/>
    <w:rsid w:val="009370C7"/>
    <w:rsid w:val="00943CFB"/>
    <w:rsid w:val="00943E91"/>
    <w:rsid w:val="00944D12"/>
    <w:rsid w:val="009503D7"/>
    <w:rsid w:val="0095387D"/>
    <w:rsid w:val="00953E2B"/>
    <w:rsid w:val="009866A4"/>
    <w:rsid w:val="00997AB8"/>
    <w:rsid w:val="009A6E37"/>
    <w:rsid w:val="009B0BDA"/>
    <w:rsid w:val="009B170F"/>
    <w:rsid w:val="009C78C0"/>
    <w:rsid w:val="009D2B17"/>
    <w:rsid w:val="009F464E"/>
    <w:rsid w:val="00A02FE7"/>
    <w:rsid w:val="00A12A3B"/>
    <w:rsid w:val="00A16438"/>
    <w:rsid w:val="00A239FC"/>
    <w:rsid w:val="00A31BA5"/>
    <w:rsid w:val="00A407FC"/>
    <w:rsid w:val="00A4690D"/>
    <w:rsid w:val="00A66434"/>
    <w:rsid w:val="00A67770"/>
    <w:rsid w:val="00A96A56"/>
    <w:rsid w:val="00AA56D3"/>
    <w:rsid w:val="00AB7C38"/>
    <w:rsid w:val="00AC4232"/>
    <w:rsid w:val="00AC5A18"/>
    <w:rsid w:val="00AF0C05"/>
    <w:rsid w:val="00AF2F3C"/>
    <w:rsid w:val="00B1710B"/>
    <w:rsid w:val="00B35586"/>
    <w:rsid w:val="00B52E3D"/>
    <w:rsid w:val="00B538A9"/>
    <w:rsid w:val="00B546CD"/>
    <w:rsid w:val="00B61A43"/>
    <w:rsid w:val="00B73E90"/>
    <w:rsid w:val="00B74259"/>
    <w:rsid w:val="00B8346E"/>
    <w:rsid w:val="00B91B65"/>
    <w:rsid w:val="00BB1731"/>
    <w:rsid w:val="00BB22CF"/>
    <w:rsid w:val="00BC7D2D"/>
    <w:rsid w:val="00BD58B2"/>
    <w:rsid w:val="00BF2074"/>
    <w:rsid w:val="00C04394"/>
    <w:rsid w:val="00C04D50"/>
    <w:rsid w:val="00C141DA"/>
    <w:rsid w:val="00C15F66"/>
    <w:rsid w:val="00C269A4"/>
    <w:rsid w:val="00C31693"/>
    <w:rsid w:val="00C42C6C"/>
    <w:rsid w:val="00C54DA9"/>
    <w:rsid w:val="00C651CF"/>
    <w:rsid w:val="00C74462"/>
    <w:rsid w:val="00C804D9"/>
    <w:rsid w:val="00C91943"/>
    <w:rsid w:val="00C94D76"/>
    <w:rsid w:val="00CA71E8"/>
    <w:rsid w:val="00CA7E20"/>
    <w:rsid w:val="00CC0F75"/>
    <w:rsid w:val="00CC565A"/>
    <w:rsid w:val="00CC63E1"/>
    <w:rsid w:val="00CC67F7"/>
    <w:rsid w:val="00CE1123"/>
    <w:rsid w:val="00CF0F3B"/>
    <w:rsid w:val="00CF24B9"/>
    <w:rsid w:val="00CF761E"/>
    <w:rsid w:val="00D04B03"/>
    <w:rsid w:val="00D22842"/>
    <w:rsid w:val="00D44594"/>
    <w:rsid w:val="00D5392A"/>
    <w:rsid w:val="00D6386B"/>
    <w:rsid w:val="00D65E55"/>
    <w:rsid w:val="00D737BE"/>
    <w:rsid w:val="00D80433"/>
    <w:rsid w:val="00D80A52"/>
    <w:rsid w:val="00DA0706"/>
    <w:rsid w:val="00DA4F74"/>
    <w:rsid w:val="00DA56DF"/>
    <w:rsid w:val="00DB5D0F"/>
    <w:rsid w:val="00DC7207"/>
    <w:rsid w:val="00DE2F30"/>
    <w:rsid w:val="00DE486F"/>
    <w:rsid w:val="00DF46D7"/>
    <w:rsid w:val="00E0369A"/>
    <w:rsid w:val="00E06D56"/>
    <w:rsid w:val="00E220FD"/>
    <w:rsid w:val="00E269DB"/>
    <w:rsid w:val="00E50303"/>
    <w:rsid w:val="00E5521B"/>
    <w:rsid w:val="00E718A8"/>
    <w:rsid w:val="00E770FA"/>
    <w:rsid w:val="00E93350"/>
    <w:rsid w:val="00E9710D"/>
    <w:rsid w:val="00EA5C06"/>
    <w:rsid w:val="00EA70B5"/>
    <w:rsid w:val="00EB1FBE"/>
    <w:rsid w:val="00EE04E6"/>
    <w:rsid w:val="00EE1505"/>
    <w:rsid w:val="00EE70BC"/>
    <w:rsid w:val="00EE79F8"/>
    <w:rsid w:val="00F04AB9"/>
    <w:rsid w:val="00F133C8"/>
    <w:rsid w:val="00F167F3"/>
    <w:rsid w:val="00F20753"/>
    <w:rsid w:val="00F55F09"/>
    <w:rsid w:val="00F659FA"/>
    <w:rsid w:val="00FA1112"/>
    <w:rsid w:val="00FA3F49"/>
    <w:rsid w:val="00FB6958"/>
    <w:rsid w:val="00FC2233"/>
    <w:rsid w:val="00FF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000000"/>
        <w:spacing w:val="10"/>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emiHidden/>
    <w:rsid w:val="008318B1"/>
    <w:rPr>
      <w:rFonts w:eastAsia="Times New Roman"/>
      <w:b w:val="0"/>
      <w:bCs w:val="0"/>
      <w:color w:val="auto"/>
      <w:spacing w:val="0"/>
      <w:sz w:val="24"/>
      <w:szCs w:val="24"/>
    </w:rPr>
  </w:style>
  <w:style w:type="paragraph" w:styleId="Footer">
    <w:name w:val="footer"/>
    <w:basedOn w:val="Normal"/>
    <w:link w:val="FooterChar"/>
    <w:uiPriority w:val="99"/>
    <w:semiHidden/>
    <w:unhideWhenUsed/>
    <w:rsid w:val="008318B1"/>
    <w:pPr>
      <w:spacing w:before="100" w:beforeAutospacing="1" w:after="100" w:afterAutospacing="1"/>
      <w:jc w:val="left"/>
    </w:pPr>
    <w:rPr>
      <w:rFonts w:eastAsia="Times New Roman"/>
      <w:b w:val="0"/>
      <w:bCs w:val="0"/>
      <w:color w:val="auto"/>
      <w:spacing w:val="0"/>
      <w:sz w:val="24"/>
      <w:szCs w:val="24"/>
    </w:rPr>
  </w:style>
  <w:style w:type="character" w:customStyle="1" w:styleId="BodyTextChar">
    <w:name w:val="Body Text Char"/>
    <w:basedOn w:val="DefaultParagraphFont"/>
    <w:link w:val="BodyText"/>
    <w:uiPriority w:val="99"/>
    <w:rsid w:val="008318B1"/>
    <w:rPr>
      <w:rFonts w:eastAsia="Times New Roman"/>
      <w:b w:val="0"/>
      <w:bCs w:val="0"/>
      <w:color w:val="auto"/>
      <w:spacing w:val="0"/>
      <w:sz w:val="24"/>
      <w:szCs w:val="24"/>
    </w:rPr>
  </w:style>
  <w:style w:type="paragraph" w:styleId="BodyText">
    <w:name w:val="Body Text"/>
    <w:basedOn w:val="Normal"/>
    <w:link w:val="BodyTextChar"/>
    <w:uiPriority w:val="99"/>
    <w:unhideWhenUsed/>
    <w:rsid w:val="008318B1"/>
    <w:pPr>
      <w:spacing w:before="100" w:beforeAutospacing="1" w:after="100" w:afterAutospacing="1"/>
      <w:jc w:val="left"/>
    </w:pPr>
    <w:rPr>
      <w:rFonts w:eastAsia="Times New Roman"/>
      <w:b w:val="0"/>
      <w:bCs w:val="0"/>
      <w:color w:val="auto"/>
      <w:spacing w:val="0"/>
      <w:sz w:val="24"/>
      <w:szCs w:val="24"/>
    </w:rPr>
  </w:style>
  <w:style w:type="character" w:customStyle="1" w:styleId="BodyTextIndent2Char">
    <w:name w:val="Body Text Indent 2 Char"/>
    <w:basedOn w:val="DefaultParagraphFont"/>
    <w:link w:val="BodyTextIndent2"/>
    <w:uiPriority w:val="99"/>
    <w:rsid w:val="008318B1"/>
    <w:rPr>
      <w:rFonts w:eastAsia="Times New Roman"/>
      <w:b w:val="0"/>
      <w:bCs w:val="0"/>
      <w:color w:val="auto"/>
      <w:spacing w:val="0"/>
      <w:sz w:val="24"/>
      <w:szCs w:val="24"/>
    </w:rPr>
  </w:style>
  <w:style w:type="paragraph" w:styleId="BodyTextIndent2">
    <w:name w:val="Body Text Indent 2"/>
    <w:basedOn w:val="Normal"/>
    <w:link w:val="BodyTextIndent2Char"/>
    <w:uiPriority w:val="99"/>
    <w:unhideWhenUsed/>
    <w:rsid w:val="008318B1"/>
    <w:pPr>
      <w:spacing w:before="100" w:beforeAutospacing="1" w:after="100" w:afterAutospacing="1"/>
      <w:jc w:val="left"/>
    </w:pPr>
    <w:rPr>
      <w:rFonts w:eastAsia="Times New Roman"/>
      <w:b w:val="0"/>
      <w:bCs w:val="0"/>
      <w:color w:val="auto"/>
      <w:spacing w:val="0"/>
      <w:sz w:val="24"/>
      <w:szCs w:val="24"/>
    </w:rPr>
  </w:style>
  <w:style w:type="character" w:customStyle="1" w:styleId="BodyTextIndentChar">
    <w:name w:val="Body Text Indent Char"/>
    <w:basedOn w:val="DefaultParagraphFont"/>
    <w:link w:val="BodyTextIndent"/>
    <w:uiPriority w:val="99"/>
    <w:rsid w:val="008318B1"/>
    <w:rPr>
      <w:rFonts w:eastAsia="Times New Roman"/>
      <w:b w:val="0"/>
      <w:bCs w:val="0"/>
      <w:color w:val="auto"/>
      <w:spacing w:val="0"/>
      <w:sz w:val="24"/>
      <w:szCs w:val="24"/>
    </w:rPr>
  </w:style>
  <w:style w:type="paragraph" w:styleId="BodyTextIndent">
    <w:name w:val="Body Text Indent"/>
    <w:basedOn w:val="Normal"/>
    <w:link w:val="BodyTextIndentChar"/>
    <w:uiPriority w:val="99"/>
    <w:unhideWhenUsed/>
    <w:rsid w:val="008318B1"/>
    <w:pPr>
      <w:spacing w:before="100" w:beforeAutospacing="1" w:after="100" w:afterAutospacing="1"/>
      <w:jc w:val="left"/>
    </w:pPr>
    <w:rPr>
      <w:rFonts w:eastAsia="Times New Roman"/>
      <w:b w:val="0"/>
      <w:bCs w:val="0"/>
      <w:color w:val="auto"/>
      <w:spacing w:val="0"/>
      <w:sz w:val="24"/>
      <w:szCs w:val="24"/>
    </w:rPr>
  </w:style>
  <w:style w:type="character" w:customStyle="1" w:styleId="Vnbnnidung2">
    <w:name w:val="Văn bản nội dung (2)_"/>
    <w:basedOn w:val="DefaultParagraphFont"/>
    <w:link w:val="Vnbnnidung21"/>
    <w:rsid w:val="00C91943"/>
    <w:rPr>
      <w:sz w:val="26"/>
      <w:szCs w:val="26"/>
      <w:shd w:val="clear" w:color="auto" w:fill="FFFFFF"/>
    </w:rPr>
  </w:style>
  <w:style w:type="character" w:customStyle="1" w:styleId="Vnbnnidung23">
    <w:name w:val="Văn bản nội dung (2)3"/>
    <w:basedOn w:val="Vnbnnidung2"/>
    <w:rsid w:val="00C91943"/>
    <w:rPr>
      <w:sz w:val="26"/>
      <w:szCs w:val="26"/>
      <w:shd w:val="clear" w:color="auto" w:fill="FFFFFF"/>
    </w:rPr>
  </w:style>
  <w:style w:type="paragraph" w:customStyle="1" w:styleId="Vnbnnidung21">
    <w:name w:val="Văn bản nội dung (2)1"/>
    <w:basedOn w:val="Normal"/>
    <w:link w:val="Vnbnnidung2"/>
    <w:rsid w:val="00C91943"/>
    <w:pPr>
      <w:widowControl w:val="0"/>
      <w:shd w:val="clear" w:color="auto" w:fill="FFFFFF"/>
      <w:spacing w:after="240" w:line="307" w:lineRule="exact"/>
      <w:ind w:hanging="120"/>
      <w:jc w:val="left"/>
    </w:pPr>
    <w:rPr>
      <w:sz w:val="26"/>
      <w:szCs w:val="26"/>
    </w:rPr>
  </w:style>
  <w:style w:type="table" w:styleId="TableGrid">
    <w:name w:val="Table Grid"/>
    <w:basedOn w:val="TableNormal"/>
    <w:uiPriority w:val="59"/>
    <w:rsid w:val="008869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
    <w:name w:val="Văn bản nội dung_"/>
    <w:link w:val="Vnbnnidung0"/>
    <w:rsid w:val="00405F30"/>
    <w:rPr>
      <w:shd w:val="clear" w:color="auto" w:fill="FFFFFF"/>
    </w:rPr>
  </w:style>
  <w:style w:type="paragraph" w:customStyle="1" w:styleId="Vnbnnidung0">
    <w:name w:val="Văn bản nội dung"/>
    <w:basedOn w:val="Normal"/>
    <w:link w:val="Vnbnnidung"/>
    <w:rsid w:val="00405F30"/>
    <w:pPr>
      <w:shd w:val="clear" w:color="auto" w:fill="FFFFFF"/>
      <w:spacing w:after="120"/>
      <w:ind w:firstLine="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000000"/>
        <w:spacing w:val="10"/>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emiHidden/>
    <w:rsid w:val="008318B1"/>
    <w:rPr>
      <w:rFonts w:eastAsia="Times New Roman"/>
      <w:b w:val="0"/>
      <w:bCs w:val="0"/>
      <w:color w:val="auto"/>
      <w:spacing w:val="0"/>
      <w:sz w:val="24"/>
      <w:szCs w:val="24"/>
    </w:rPr>
  </w:style>
  <w:style w:type="paragraph" w:styleId="Footer">
    <w:name w:val="footer"/>
    <w:basedOn w:val="Normal"/>
    <w:link w:val="FooterChar"/>
    <w:uiPriority w:val="99"/>
    <w:semiHidden/>
    <w:unhideWhenUsed/>
    <w:rsid w:val="008318B1"/>
    <w:pPr>
      <w:spacing w:before="100" w:beforeAutospacing="1" w:after="100" w:afterAutospacing="1"/>
      <w:jc w:val="left"/>
    </w:pPr>
    <w:rPr>
      <w:rFonts w:eastAsia="Times New Roman"/>
      <w:b w:val="0"/>
      <w:bCs w:val="0"/>
      <w:color w:val="auto"/>
      <w:spacing w:val="0"/>
      <w:sz w:val="24"/>
      <w:szCs w:val="24"/>
    </w:rPr>
  </w:style>
  <w:style w:type="character" w:customStyle="1" w:styleId="BodyTextChar">
    <w:name w:val="Body Text Char"/>
    <w:basedOn w:val="DefaultParagraphFont"/>
    <w:link w:val="BodyText"/>
    <w:uiPriority w:val="99"/>
    <w:rsid w:val="008318B1"/>
    <w:rPr>
      <w:rFonts w:eastAsia="Times New Roman"/>
      <w:b w:val="0"/>
      <w:bCs w:val="0"/>
      <w:color w:val="auto"/>
      <w:spacing w:val="0"/>
      <w:sz w:val="24"/>
      <w:szCs w:val="24"/>
    </w:rPr>
  </w:style>
  <w:style w:type="paragraph" w:styleId="BodyText">
    <w:name w:val="Body Text"/>
    <w:basedOn w:val="Normal"/>
    <w:link w:val="BodyTextChar"/>
    <w:uiPriority w:val="99"/>
    <w:unhideWhenUsed/>
    <w:rsid w:val="008318B1"/>
    <w:pPr>
      <w:spacing w:before="100" w:beforeAutospacing="1" w:after="100" w:afterAutospacing="1"/>
      <w:jc w:val="left"/>
    </w:pPr>
    <w:rPr>
      <w:rFonts w:eastAsia="Times New Roman"/>
      <w:b w:val="0"/>
      <w:bCs w:val="0"/>
      <w:color w:val="auto"/>
      <w:spacing w:val="0"/>
      <w:sz w:val="24"/>
      <w:szCs w:val="24"/>
    </w:rPr>
  </w:style>
  <w:style w:type="character" w:customStyle="1" w:styleId="BodyTextIndent2Char">
    <w:name w:val="Body Text Indent 2 Char"/>
    <w:basedOn w:val="DefaultParagraphFont"/>
    <w:link w:val="BodyTextIndent2"/>
    <w:uiPriority w:val="99"/>
    <w:rsid w:val="008318B1"/>
    <w:rPr>
      <w:rFonts w:eastAsia="Times New Roman"/>
      <w:b w:val="0"/>
      <w:bCs w:val="0"/>
      <w:color w:val="auto"/>
      <w:spacing w:val="0"/>
      <w:sz w:val="24"/>
      <w:szCs w:val="24"/>
    </w:rPr>
  </w:style>
  <w:style w:type="paragraph" w:styleId="BodyTextIndent2">
    <w:name w:val="Body Text Indent 2"/>
    <w:basedOn w:val="Normal"/>
    <w:link w:val="BodyTextIndent2Char"/>
    <w:uiPriority w:val="99"/>
    <w:unhideWhenUsed/>
    <w:rsid w:val="008318B1"/>
    <w:pPr>
      <w:spacing w:before="100" w:beforeAutospacing="1" w:after="100" w:afterAutospacing="1"/>
      <w:jc w:val="left"/>
    </w:pPr>
    <w:rPr>
      <w:rFonts w:eastAsia="Times New Roman"/>
      <w:b w:val="0"/>
      <w:bCs w:val="0"/>
      <w:color w:val="auto"/>
      <w:spacing w:val="0"/>
      <w:sz w:val="24"/>
      <w:szCs w:val="24"/>
    </w:rPr>
  </w:style>
  <w:style w:type="character" w:customStyle="1" w:styleId="BodyTextIndentChar">
    <w:name w:val="Body Text Indent Char"/>
    <w:basedOn w:val="DefaultParagraphFont"/>
    <w:link w:val="BodyTextIndent"/>
    <w:uiPriority w:val="99"/>
    <w:rsid w:val="008318B1"/>
    <w:rPr>
      <w:rFonts w:eastAsia="Times New Roman"/>
      <w:b w:val="0"/>
      <w:bCs w:val="0"/>
      <w:color w:val="auto"/>
      <w:spacing w:val="0"/>
      <w:sz w:val="24"/>
      <w:szCs w:val="24"/>
    </w:rPr>
  </w:style>
  <w:style w:type="paragraph" w:styleId="BodyTextIndent">
    <w:name w:val="Body Text Indent"/>
    <w:basedOn w:val="Normal"/>
    <w:link w:val="BodyTextIndentChar"/>
    <w:uiPriority w:val="99"/>
    <w:unhideWhenUsed/>
    <w:rsid w:val="008318B1"/>
    <w:pPr>
      <w:spacing w:before="100" w:beforeAutospacing="1" w:after="100" w:afterAutospacing="1"/>
      <w:jc w:val="left"/>
    </w:pPr>
    <w:rPr>
      <w:rFonts w:eastAsia="Times New Roman"/>
      <w:b w:val="0"/>
      <w:bCs w:val="0"/>
      <w:color w:val="auto"/>
      <w:spacing w:val="0"/>
      <w:sz w:val="24"/>
      <w:szCs w:val="24"/>
    </w:rPr>
  </w:style>
  <w:style w:type="character" w:customStyle="1" w:styleId="Vnbnnidung2">
    <w:name w:val="Văn bản nội dung (2)_"/>
    <w:basedOn w:val="DefaultParagraphFont"/>
    <w:link w:val="Vnbnnidung21"/>
    <w:rsid w:val="00C91943"/>
    <w:rPr>
      <w:sz w:val="26"/>
      <w:szCs w:val="26"/>
      <w:shd w:val="clear" w:color="auto" w:fill="FFFFFF"/>
    </w:rPr>
  </w:style>
  <w:style w:type="character" w:customStyle="1" w:styleId="Vnbnnidung23">
    <w:name w:val="Văn bản nội dung (2)3"/>
    <w:basedOn w:val="Vnbnnidung2"/>
    <w:rsid w:val="00C91943"/>
    <w:rPr>
      <w:sz w:val="26"/>
      <w:szCs w:val="26"/>
      <w:shd w:val="clear" w:color="auto" w:fill="FFFFFF"/>
    </w:rPr>
  </w:style>
  <w:style w:type="paragraph" w:customStyle="1" w:styleId="Vnbnnidung21">
    <w:name w:val="Văn bản nội dung (2)1"/>
    <w:basedOn w:val="Normal"/>
    <w:link w:val="Vnbnnidung2"/>
    <w:rsid w:val="00C91943"/>
    <w:pPr>
      <w:widowControl w:val="0"/>
      <w:shd w:val="clear" w:color="auto" w:fill="FFFFFF"/>
      <w:spacing w:after="240" w:line="307" w:lineRule="exact"/>
      <w:ind w:hanging="120"/>
      <w:jc w:val="left"/>
    </w:pPr>
    <w:rPr>
      <w:sz w:val="26"/>
      <w:szCs w:val="26"/>
    </w:rPr>
  </w:style>
  <w:style w:type="table" w:styleId="TableGrid">
    <w:name w:val="Table Grid"/>
    <w:basedOn w:val="TableNormal"/>
    <w:uiPriority w:val="59"/>
    <w:rsid w:val="008869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
    <w:name w:val="Văn bản nội dung_"/>
    <w:link w:val="Vnbnnidung0"/>
    <w:rsid w:val="00405F30"/>
    <w:rPr>
      <w:shd w:val="clear" w:color="auto" w:fill="FFFFFF"/>
    </w:rPr>
  </w:style>
  <w:style w:type="paragraph" w:customStyle="1" w:styleId="Vnbnnidung0">
    <w:name w:val="Văn bản nội dung"/>
    <w:basedOn w:val="Normal"/>
    <w:link w:val="Vnbnnidung"/>
    <w:rsid w:val="00405F30"/>
    <w:pPr>
      <w:shd w:val="clear" w:color="auto" w:fill="FFFFFF"/>
      <w:spacing w:after="120"/>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8136">
      <w:bodyDiv w:val="1"/>
      <w:marLeft w:val="0"/>
      <w:marRight w:val="0"/>
      <w:marTop w:val="0"/>
      <w:marBottom w:val="0"/>
      <w:divBdr>
        <w:top w:val="none" w:sz="0" w:space="0" w:color="auto"/>
        <w:left w:val="none" w:sz="0" w:space="0" w:color="auto"/>
        <w:bottom w:val="none" w:sz="0" w:space="0" w:color="auto"/>
        <w:right w:val="none" w:sz="0" w:space="0" w:color="auto"/>
      </w:divBdr>
    </w:div>
    <w:div w:id="733938288">
      <w:bodyDiv w:val="1"/>
      <w:marLeft w:val="0"/>
      <w:marRight w:val="0"/>
      <w:marTop w:val="0"/>
      <w:marBottom w:val="0"/>
      <w:divBdr>
        <w:top w:val="none" w:sz="0" w:space="0" w:color="auto"/>
        <w:left w:val="none" w:sz="0" w:space="0" w:color="auto"/>
        <w:bottom w:val="none" w:sz="0" w:space="0" w:color="auto"/>
        <w:right w:val="none" w:sz="0" w:space="0" w:color="auto"/>
      </w:divBdr>
    </w:div>
    <w:div w:id="1138374181">
      <w:bodyDiv w:val="1"/>
      <w:marLeft w:val="0"/>
      <w:marRight w:val="0"/>
      <w:marTop w:val="0"/>
      <w:marBottom w:val="0"/>
      <w:divBdr>
        <w:top w:val="none" w:sz="0" w:space="0" w:color="auto"/>
        <w:left w:val="none" w:sz="0" w:space="0" w:color="auto"/>
        <w:bottom w:val="none" w:sz="0" w:space="0" w:color="auto"/>
        <w:right w:val="none" w:sz="0" w:space="0" w:color="auto"/>
      </w:divBdr>
    </w:div>
    <w:div w:id="1349523279">
      <w:bodyDiv w:val="1"/>
      <w:marLeft w:val="0"/>
      <w:marRight w:val="0"/>
      <w:marTop w:val="0"/>
      <w:marBottom w:val="0"/>
      <w:divBdr>
        <w:top w:val="none" w:sz="0" w:space="0" w:color="auto"/>
        <w:left w:val="none" w:sz="0" w:space="0" w:color="auto"/>
        <w:bottom w:val="none" w:sz="0" w:space="0" w:color="auto"/>
        <w:right w:val="none" w:sz="0" w:space="0" w:color="auto"/>
      </w:divBdr>
    </w:div>
    <w:div w:id="1863588737">
      <w:bodyDiv w:val="1"/>
      <w:marLeft w:val="0"/>
      <w:marRight w:val="0"/>
      <w:marTop w:val="0"/>
      <w:marBottom w:val="0"/>
      <w:divBdr>
        <w:top w:val="none" w:sz="0" w:space="0" w:color="auto"/>
        <w:left w:val="none" w:sz="0" w:space="0" w:color="auto"/>
        <w:bottom w:val="none" w:sz="0" w:space="0" w:color="auto"/>
        <w:right w:val="none" w:sz="0" w:space="0" w:color="auto"/>
      </w:divBdr>
    </w:div>
    <w:div w:id="21359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 HDND - UBND</dc:creator>
  <cp:lastModifiedBy>Administrator</cp:lastModifiedBy>
  <cp:revision>8</cp:revision>
  <cp:lastPrinted>2019-01-17T02:33:00Z</cp:lastPrinted>
  <dcterms:created xsi:type="dcterms:W3CDTF">2022-01-14T01:04:00Z</dcterms:created>
  <dcterms:modified xsi:type="dcterms:W3CDTF">2022-01-19T02:38:00Z</dcterms:modified>
</cp:coreProperties>
</file>